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4311D4E8" w:rsidP="4575C695" w:rsidRDefault="4311D4E8" w14:paraId="4C93B416" w14:textId="59CC4FC4">
      <w:pPr>
        <w:pBdr>
          <w:top w:val="single" w:color="000000" w:sz="4" w:space="4"/>
          <w:left w:val="single" w:color="000000" w:sz="4" w:space="4"/>
          <w:bottom w:val="single" w:color="000000" w:sz="4" w:space="4"/>
          <w:right w:val="single" w:color="000000" w:sz="4" w:space="4"/>
        </w:pBdr>
        <w:tabs>
          <w:tab w:val="center" w:leader="none" w:pos="4513"/>
          <w:tab w:val="right" w:leader="none" w:pos="9026"/>
        </w:tabs>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385623" w:themeColor="accent6" w:themeTint="FF" w:themeShade="80"/>
          <w:sz w:val="28"/>
          <w:szCs w:val="28"/>
        </w:rPr>
      </w:pPr>
      <w:r w:rsidR="4575C695">
        <w:drawing>
          <wp:anchor distT="0" distB="0" distL="114300" distR="114300" simplePos="0" relativeHeight="251659264" behindDoc="0" locked="0" layoutInCell="1" allowOverlap="1" wp14:anchorId="2CB492C5" wp14:editId="7BE8886D">
            <wp:simplePos x="0" y="0"/>
            <wp:positionH relativeFrom="column">
              <wp:posOffset>200025</wp:posOffset>
            </wp:positionH>
            <wp:positionV relativeFrom="paragraph">
              <wp:posOffset>142875</wp:posOffset>
            </wp:positionV>
            <wp:extent cx="699044" cy="684036"/>
            <wp:effectExtent l="0" t="0" r="0" b="0"/>
            <wp:wrapNone/>
            <wp:docPr id="374028114" name="Picture 1" descr="A logo with text on i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74028114" name="Picture 1" descr="A logo with text on it&#10;&#10;Description automatically generated"/>
                    <pic:cNvPicPr/>
                  </pic:nvPicPr>
                  <pic:blipFill>
                    <a:blip xmlns:r="http://schemas.openxmlformats.org/officeDocument/2006/relationships" r:embed="rId7" cstate="print">
                      <a:extLst>
                        <a:ext uri="{28A0092B-C50C-407E-A947-70E740481C1C}">
                          <a14:useLocalDpi xmlns:a14="http://schemas.microsoft.com/office/drawing/2010/main"/>
                        </a:ext>
                      </a:extLst>
                    </a:blip>
                    <a:stretch>
                      <a:fillRect/>
                    </a:stretch>
                  </pic:blipFill>
                  <pic:spPr>
                    <a:xfrm rot="0">
                      <a:off x="0" y="0"/>
                      <a:ext cx="699044" cy="684036"/>
                    </a:xfrm>
                    <a:prstGeom prst="rect">
                      <a:avLst/>
                    </a:prstGeom>
                  </pic:spPr>
                </pic:pic>
              </a:graphicData>
            </a:graphic>
            <wp14:sizeRelH relativeFrom="page">
              <wp14:pctWidth>0</wp14:pctWidth>
            </wp14:sizeRelH>
            <wp14:sizeRelV relativeFrom="page">
              <wp14:pctHeight>0</wp14:pctHeight>
            </wp14:sizeRelV>
          </wp:anchor>
        </w:drawing>
      </w:r>
    </w:p>
    <w:p w:rsidRPr="009726AD" w:rsidR="00AD0FEA" w:rsidP="4575C695" w:rsidRDefault="00AD0FEA" w14:paraId="6FC81D7C" w14:textId="1AC85F76">
      <w:pPr>
        <w:pBdr>
          <w:top w:val="single" w:color="000000" w:sz="4" w:space="4"/>
          <w:left w:val="single" w:color="000000" w:sz="4" w:space="4"/>
          <w:bottom w:val="single" w:color="000000" w:sz="4" w:space="4"/>
          <w:right w:val="single" w:color="000000" w:sz="4" w:space="4"/>
        </w:pBdr>
        <w:tabs>
          <w:tab w:val="center" w:leader="none" w:pos="4513"/>
          <w:tab w:val="right" w:leader="none" w:pos="9026"/>
        </w:tabs>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385623" w:themeColor="accent6" w:themeTint="FF" w:themeShade="80"/>
          <w:sz w:val="28"/>
          <w:szCs w:val="28"/>
        </w:rPr>
      </w:pPr>
      <w:r w:rsidRPr="267164CD" w:rsidR="342F04DF">
        <w:rPr>
          <w:rFonts w:ascii="Calibri" w:hAnsi="Calibri" w:eastAsia="Calibri" w:cs="Calibri" w:asciiTheme="minorAscii" w:hAnsiTheme="minorAscii" w:eastAsiaTheme="minorAscii" w:cstheme="minorAscii"/>
          <w:b w:val="1"/>
          <w:bCs w:val="1"/>
          <w:color w:val="385623" w:themeColor="accent6" w:themeTint="FF" w:themeShade="80"/>
          <w:sz w:val="28"/>
          <w:szCs w:val="28"/>
        </w:rPr>
        <w:t xml:space="preserve">CWMAMAN </w:t>
      </w:r>
      <w:r w:rsidRPr="267164CD" w:rsidR="28D0AEF8">
        <w:rPr>
          <w:rFonts w:ascii="Calibri" w:hAnsi="Calibri" w:eastAsia="Calibri" w:cs="Calibri" w:asciiTheme="minorAscii" w:hAnsiTheme="minorAscii" w:eastAsiaTheme="minorAscii" w:cstheme="minorAscii"/>
          <w:b w:val="1"/>
          <w:bCs w:val="1"/>
          <w:color w:val="385623" w:themeColor="accent6" w:themeTint="FF" w:themeShade="80"/>
          <w:sz w:val="28"/>
          <w:szCs w:val="28"/>
        </w:rPr>
        <w:t>T</w:t>
      </w:r>
      <w:r w:rsidRPr="267164CD" w:rsidR="342F04DF">
        <w:rPr>
          <w:rFonts w:ascii="Calibri" w:hAnsi="Calibri" w:eastAsia="Calibri" w:cs="Calibri" w:asciiTheme="minorAscii" w:hAnsiTheme="minorAscii" w:eastAsiaTheme="minorAscii" w:cstheme="minorAscii"/>
          <w:b w:val="1"/>
          <w:bCs w:val="1"/>
          <w:color w:val="385623" w:themeColor="accent6" w:themeTint="FF" w:themeShade="80"/>
          <w:sz w:val="28"/>
          <w:szCs w:val="28"/>
        </w:rPr>
        <w:t xml:space="preserve">OWN </w:t>
      </w:r>
      <w:r w:rsidRPr="267164CD" w:rsidR="51EB2501">
        <w:rPr>
          <w:rFonts w:ascii="Calibri" w:hAnsi="Calibri" w:eastAsia="Calibri" w:cs="Calibri" w:asciiTheme="minorAscii" w:hAnsiTheme="minorAscii" w:eastAsiaTheme="minorAscii" w:cstheme="minorAscii"/>
          <w:b w:val="1"/>
          <w:bCs w:val="1"/>
          <w:color w:val="385623" w:themeColor="accent6" w:themeTint="FF" w:themeShade="80"/>
          <w:sz w:val="28"/>
          <w:szCs w:val="28"/>
        </w:rPr>
        <w:t>C</w:t>
      </w:r>
      <w:r w:rsidRPr="267164CD" w:rsidR="342F04DF">
        <w:rPr>
          <w:rFonts w:ascii="Calibri" w:hAnsi="Calibri" w:eastAsia="Calibri" w:cs="Calibri" w:asciiTheme="minorAscii" w:hAnsiTheme="minorAscii" w:eastAsiaTheme="minorAscii" w:cstheme="minorAscii"/>
          <w:b w:val="1"/>
          <w:bCs w:val="1"/>
          <w:color w:val="385623" w:themeColor="accent6" w:themeTint="FF" w:themeShade="80"/>
          <w:sz w:val="28"/>
          <w:szCs w:val="28"/>
        </w:rPr>
        <w:t>OUNCIL</w:t>
      </w:r>
      <w:r w:rsidRPr="267164CD" w:rsidR="78745B0F">
        <w:rPr>
          <w:rFonts w:ascii="Calibri" w:hAnsi="Calibri" w:eastAsia="Calibri" w:cs="Calibri" w:asciiTheme="minorAscii" w:hAnsiTheme="minorAscii" w:eastAsiaTheme="minorAscii" w:cstheme="minorAscii"/>
          <w:b w:val="1"/>
          <w:bCs w:val="1"/>
          <w:color w:val="385623" w:themeColor="accent6" w:themeTint="FF" w:themeShade="80"/>
          <w:sz w:val="28"/>
          <w:szCs w:val="28"/>
        </w:rPr>
        <w:t xml:space="preserve"> </w:t>
      </w:r>
    </w:p>
    <w:p w:rsidR="18076620" w:rsidP="4575C695" w:rsidRDefault="18076620" w14:paraId="12B2700A" w14:textId="5E0EFA5C">
      <w:pPr>
        <w:pStyle w:val="Normal"/>
        <w:suppressLineNumbers w:val="0"/>
        <w:pBdr>
          <w:top w:val="single" w:color="000000" w:sz="4" w:space="4"/>
          <w:left w:val="single" w:color="000000" w:sz="4" w:space="4"/>
          <w:bottom w:val="single" w:color="000000" w:sz="4" w:space="4"/>
          <w:right w:val="single" w:color="000000" w:sz="4" w:space="4"/>
        </w:pBdr>
        <w:tabs>
          <w:tab w:val="center" w:leader="none" w:pos="4513"/>
          <w:tab w:val="right" w:leader="none" w:pos="9026"/>
        </w:tabs>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noProof w:val="0"/>
          <w:color w:val="385623" w:themeColor="accent6" w:themeTint="FF" w:themeShade="80"/>
          <w:sz w:val="28"/>
          <w:szCs w:val="28"/>
          <w:lang w:val="en-GB"/>
        </w:rPr>
      </w:pPr>
      <w:r w:rsidRPr="4575C695" w:rsidR="18076620">
        <w:rPr>
          <w:rFonts w:ascii="Calibri" w:hAnsi="Calibri" w:eastAsia="Calibri" w:cs="Calibri" w:asciiTheme="minorAscii" w:hAnsiTheme="minorAscii" w:eastAsiaTheme="minorAscii" w:cstheme="minorAscii"/>
          <w:b w:val="1"/>
          <w:bCs w:val="1"/>
          <w:noProof w:val="0"/>
          <w:color w:val="385623" w:themeColor="accent6" w:themeTint="FF" w:themeShade="80"/>
          <w:sz w:val="28"/>
          <w:szCs w:val="28"/>
          <w:lang w:val="en-GB"/>
        </w:rPr>
        <w:t xml:space="preserve">FREEDOM OF INFORMATION POLICY  </w:t>
      </w:r>
    </w:p>
    <w:p w:rsidR="4311D4E8" w:rsidP="4311D4E8" w:rsidRDefault="4311D4E8" w14:paraId="50AFA407" w14:textId="2882ED65">
      <w:pPr>
        <w:pBdr>
          <w:top w:val="single" w:color="000000" w:sz="4" w:space="4"/>
          <w:left w:val="single" w:color="000000" w:sz="4" w:space="4"/>
          <w:bottom w:val="single" w:color="000000" w:sz="4" w:space="4"/>
          <w:right w:val="single" w:color="000000" w:sz="4" w:space="4"/>
        </w:pBdr>
        <w:tabs>
          <w:tab w:val="center" w:leader="none" w:pos="4513"/>
          <w:tab w:val="right" w:leader="none" w:pos="9026"/>
        </w:tabs>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385623" w:themeColor="accent6" w:themeTint="FF" w:themeShade="80"/>
          <w:sz w:val="28"/>
          <w:szCs w:val="28"/>
        </w:rPr>
      </w:pPr>
    </w:p>
    <w:p w:rsidR="01EBC85A" w:rsidP="01EBC85A" w:rsidRDefault="01EBC85A" w14:paraId="4CC7BB45" w14:textId="4D2008BD">
      <w:pPr>
        <w:spacing w:after="6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00AD0FEA" w:rsidP="580E712C" w:rsidRDefault="00AD0FEA" w14:paraId="3AA0E637" w14:textId="092155D0">
      <w:pPr>
        <w:spacing w:after="6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580E712C" w:rsidR="17623D11">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Adopted</w:t>
      </w:r>
      <w:r w:rsidRPr="580E712C" w:rsidR="588FA411">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 xml:space="preserve"> </w:t>
      </w:r>
      <w:r w:rsidRPr="580E712C" w:rsidR="588FA411">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February 2026</w:t>
      </w:r>
    </w:p>
    <w:p w:rsidR="17623D11" w:rsidP="580E712C" w:rsidRDefault="17623D11" w14:paraId="69B08E56" w14:textId="54EFA36A">
      <w:pPr>
        <w:spacing w:after="6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580E712C" w:rsidR="17623D11">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Review</w:t>
      </w:r>
      <w:r w:rsidRPr="580E712C" w:rsidR="16D364BE">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 xml:space="preserve"> </w:t>
      </w:r>
      <w:r w:rsidRPr="580E712C" w:rsidR="16D364BE">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February 2027</w:t>
      </w:r>
    </w:p>
    <w:p w:rsidR="49F48FC0" w:rsidP="08795F9B" w:rsidRDefault="49F48FC0" w14:paraId="48DC87CF" w14:textId="2979F4DE">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4575C695" w:rsidR="49F48FC0">
        <w:rPr>
          <w:rFonts w:ascii="Calibri" w:hAnsi="Calibri" w:eastAsia="Calibri" w:cs="Calibri"/>
          <w:b w:val="1"/>
          <w:bCs w:val="1"/>
          <w:noProof w:val="0"/>
          <w:color w:val="FFFFFF" w:themeColor="background1" w:themeTint="FF" w:themeShade="FF"/>
          <w:sz w:val="28"/>
          <w:szCs w:val="28"/>
          <w:lang w:val="en-GB"/>
        </w:rPr>
        <w:t>Policy Statement</w:t>
      </w:r>
    </w:p>
    <w:p w:rsidR="621FD222" w:rsidP="4575C695" w:rsidRDefault="621FD222" w14:paraId="2DC5A6D1" w14:textId="50168791">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This policy outlines the procedures and principles that Cwmaman Town Council adheres to when handling requests made under the Freedom of Information Act 2000 (FOIA).</w:t>
      </w:r>
    </w:p>
    <w:p w:rsidR="621FD222" w:rsidP="4575C695" w:rsidRDefault="621FD222" w14:paraId="072D221D" w14:textId="47E33E99">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Cwmaman Town Council recognises the importance of transparency, openness, and data protection in its operations. This policy serves as a commitment to fulfilling statutory obligations and promoting good governance.</w:t>
      </w:r>
    </w:p>
    <w:p w:rsidR="621FD222" w:rsidP="4575C695" w:rsidRDefault="621FD222" w14:paraId="778271CF" w14:textId="2290CF37">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4575C695" w:rsidR="621FD222">
        <w:rPr>
          <w:rFonts w:ascii="Calibri" w:hAnsi="Calibri" w:eastAsia="Calibri" w:cs="Calibri"/>
          <w:b w:val="1"/>
          <w:bCs w:val="1"/>
          <w:noProof w:val="0"/>
          <w:color w:val="FFFFFF" w:themeColor="background1" w:themeTint="FF" w:themeShade="FF"/>
          <w:sz w:val="28"/>
          <w:szCs w:val="28"/>
          <w:lang w:val="en-GB"/>
        </w:rPr>
        <w:t>Freedom of Information Act 2000 (FOIA)</w:t>
      </w:r>
    </w:p>
    <w:p w:rsidR="621FD222" w:rsidP="4575C695" w:rsidRDefault="621FD222" w14:paraId="5E8855ED" w14:textId="09392305">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en-GB"/>
        </w:rPr>
        <w:t>Request Process</w:t>
      </w:r>
    </w:p>
    <w:p w:rsidR="621FD222" w:rsidP="4575C695" w:rsidRDefault="621FD222" w14:paraId="2AEA789F" w14:textId="4DD16DA0">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Any person or organisation may </w:t>
      </w: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submit</w:t>
      </w: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request for information held by Cwmaman Town Council under the FOIA. Requests should be made in writing, including email, to the designated Freedom of Information Officer.</w:t>
      </w:r>
    </w:p>
    <w:p w:rsidR="621FD222" w:rsidP="4575C695" w:rsidRDefault="621FD222" w14:paraId="2DAE7B2F" w14:textId="67E2A8D9">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The Freedom of Information Officer shall acknowledge receipt of the request within 5 working days.</w:t>
      </w:r>
    </w:p>
    <w:p w:rsidR="621FD222" w:rsidP="4575C695" w:rsidRDefault="621FD222" w14:paraId="6A5B1B66" w14:textId="4EE65A5E">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 certain exceptional circumstances, the Council may request </w:t>
      </w: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information to verify the identity of the requester when processing an FOIA request. These exceptional circumstances may include, but are not limited to:</w:t>
      </w:r>
    </w:p>
    <w:p w:rsidR="621FD222" w:rsidP="4575C695" w:rsidRDefault="621FD222" w14:paraId="41D56FD2" w14:textId="72F18F24">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i) Requests for sensitive, confidential, or personal information.</w:t>
      </w:r>
    </w:p>
    <w:p w:rsidR="621FD222" w:rsidP="4575C695" w:rsidRDefault="621FD222" w14:paraId="640C1942" w14:textId="7493447E">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ii) Requests that have the potential to infringe on the privacy or rights of individuals.</w:t>
      </w:r>
    </w:p>
    <w:p w:rsidR="621FD222" w:rsidP="4575C695" w:rsidRDefault="621FD222" w14:paraId="7A23D030" w14:textId="5DC33DB1">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iii) Requests that relate to ongoing investigations, legal proceedings, or other sensitive matters.</w:t>
      </w:r>
    </w:p>
    <w:p w:rsidR="621FD222" w:rsidP="4575C695" w:rsidRDefault="621FD222" w14:paraId="67D988C0" w14:textId="43F50B91">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iv) Requests where there is a suspicion of fraudulent or malicious intent.</w:t>
      </w:r>
    </w:p>
    <w:p w:rsidR="621FD222" w:rsidP="4575C695" w:rsidRDefault="621FD222" w14:paraId="7941AEDA" w14:textId="727955CD">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The Council reserves the right to request identity verification when it believes that such verification is necessary and justified under the FOIA and other relevant legislation.</w:t>
      </w:r>
    </w:p>
    <w:p w:rsidR="621FD222" w:rsidP="4575C695" w:rsidRDefault="621FD222" w14:paraId="61DB62B5" w14:textId="3C9CEA95">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Identity verification requests will be made in compliance with applicable data protection and privacy laws.</w:t>
      </w:r>
    </w:p>
    <w:p w:rsidR="621FD222" w:rsidP="4575C695" w:rsidRDefault="621FD222" w14:paraId="3CEDD7B3" w14:textId="1DBF816F">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4575C695" w:rsidR="621FD222">
        <w:rPr>
          <w:rFonts w:ascii="Calibri" w:hAnsi="Calibri" w:eastAsia="Calibri" w:cs="Calibri"/>
          <w:b w:val="1"/>
          <w:bCs w:val="1"/>
          <w:noProof w:val="0"/>
          <w:color w:val="FFFFFF" w:themeColor="background1" w:themeTint="FF" w:themeShade="FF"/>
          <w:sz w:val="28"/>
          <w:szCs w:val="28"/>
          <w:lang w:val="en-GB"/>
        </w:rPr>
        <w:t>Information Disclosure</w:t>
      </w:r>
    </w:p>
    <w:p w:rsidR="621FD222" w:rsidP="4575C695" w:rsidRDefault="621FD222" w14:paraId="1C3590E3" w14:textId="54D2B0D8">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Council will strive to provide requested information promptly and within the legal </w:t>
      </w: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timeframe</w:t>
      </w: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20 working </w:t>
      </w: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days, unless</w:t>
      </w: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 exemption applies.</w:t>
      </w:r>
    </w:p>
    <w:p w:rsidR="621FD222" w:rsidP="4575C695" w:rsidRDefault="621FD222" w14:paraId="59CF9C61" w14:textId="6CD1FF21">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Exemptions: The Council will apply FOIA exemptions where </w:t>
      </w: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appropriate</w:t>
      </w: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including but not limited to personal data protection, national security, legal privilege, and commercial confidentiality.</w:t>
      </w:r>
    </w:p>
    <w:p w:rsidR="621FD222" w:rsidP="4575C695" w:rsidRDefault="621FD222" w14:paraId="3CBC4DEB" w14:textId="5DAB9703">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4575C695" w:rsidR="621FD222">
        <w:rPr>
          <w:rFonts w:ascii="Calibri" w:hAnsi="Calibri" w:eastAsia="Calibri" w:cs="Calibri"/>
          <w:b w:val="1"/>
          <w:bCs w:val="1"/>
          <w:noProof w:val="0"/>
          <w:color w:val="FFFFFF" w:themeColor="background1" w:themeTint="FF" w:themeShade="FF"/>
          <w:sz w:val="28"/>
          <w:szCs w:val="28"/>
          <w:lang w:val="en-GB"/>
        </w:rPr>
        <w:t>Fees</w:t>
      </w:r>
    </w:p>
    <w:p w:rsidR="621FD222" w:rsidP="4575C695" w:rsidRDefault="621FD222" w14:paraId="23B22C7D" w14:textId="2B52D6BD">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Council may charge fees for providing information </w:t>
      </w: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FOIA regulations. A fee schedule shall be made available upon request. (Appendix 1)</w:t>
      </w:r>
    </w:p>
    <w:p w:rsidR="621FD222" w:rsidP="4575C695" w:rsidRDefault="621FD222" w14:paraId="7D1BA01A" w14:textId="1C8FF323">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Council may waive fees in cases where it </w:t>
      </w: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deems</w:t>
      </w: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it in the public interest to do so.</w:t>
      </w:r>
    </w:p>
    <w:p w:rsidR="621FD222" w:rsidP="4575C695" w:rsidRDefault="621FD222" w14:paraId="6D14FB0F" w14:textId="413121B0">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4575C695" w:rsidR="621FD222">
        <w:rPr>
          <w:rFonts w:ascii="Calibri" w:hAnsi="Calibri" w:eastAsia="Calibri" w:cs="Calibri"/>
          <w:b w:val="1"/>
          <w:bCs w:val="1"/>
          <w:noProof w:val="0"/>
          <w:color w:val="FFFFFF" w:themeColor="background1" w:themeTint="FF" w:themeShade="FF"/>
          <w:sz w:val="28"/>
          <w:szCs w:val="28"/>
          <w:lang w:val="en-GB"/>
        </w:rPr>
        <w:t>Data Security</w:t>
      </w:r>
    </w:p>
    <w:p w:rsidR="621FD222" w:rsidP="4575C695" w:rsidRDefault="621FD222" w14:paraId="4A252A82" w14:textId="5BAA2AC4">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Council shall implement </w:t>
      </w: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appropriate technical</w:t>
      </w: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organisational measures to protect personal data from unauthorised access, disclosure, alteration, or destruction.</w:t>
      </w:r>
    </w:p>
    <w:p w:rsidR="621FD222" w:rsidP="4575C695" w:rsidRDefault="621FD222" w14:paraId="24B2BF43" w14:textId="02EDFEF3">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Breach Notification: </w:t>
      </w: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In the event of</w:t>
      </w: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data breach, the Council will report it to the Information Commissioner's Office (ICO) and affected individuals as required by law.</w:t>
      </w:r>
    </w:p>
    <w:p w:rsidR="621FD222" w:rsidP="4575C695" w:rsidRDefault="621FD222" w14:paraId="21FD4A50" w14:textId="441F647A">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4575C695" w:rsidR="621FD222">
        <w:rPr>
          <w:rFonts w:ascii="Calibri" w:hAnsi="Calibri" w:eastAsia="Calibri" w:cs="Calibri"/>
          <w:b w:val="1"/>
          <w:bCs w:val="1"/>
          <w:noProof w:val="0"/>
          <w:color w:val="FFFFFF" w:themeColor="background1" w:themeTint="FF" w:themeShade="FF"/>
          <w:sz w:val="28"/>
          <w:szCs w:val="28"/>
          <w:lang w:val="en-GB"/>
        </w:rPr>
        <w:t>Transparency and Accountability</w:t>
      </w:r>
    </w:p>
    <w:p w:rsidR="621FD222" w:rsidP="4575C695" w:rsidRDefault="621FD222" w14:paraId="2B3941B8" w14:textId="67004F2F">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en-GB"/>
        </w:rPr>
        <w:t>Publication Scheme</w:t>
      </w:r>
    </w:p>
    <w:p w:rsidR="621FD222" w:rsidP="4575C695" w:rsidRDefault="621FD222" w14:paraId="728FDE15" w14:textId="3B3DCB09">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Council shall </w:t>
      </w: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publication scheme as required by FOIA, making information readily available to the public.</w:t>
      </w:r>
    </w:p>
    <w:p w:rsidR="621FD222" w:rsidP="4575C695" w:rsidRDefault="621FD222" w14:paraId="2AE5F590" w14:textId="726BCDAA">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en-GB"/>
        </w:rPr>
        <w:t>Records Management</w:t>
      </w:r>
    </w:p>
    <w:p w:rsidR="621FD222" w:rsidP="4575C695" w:rsidRDefault="621FD222" w14:paraId="721A6D22" w14:textId="2F3D9C25">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Council will </w:t>
      </w: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records of FOIA requests, responses, and data processing activities as required by law.</w:t>
      </w:r>
    </w:p>
    <w:p w:rsidR="621FD222" w:rsidP="4575C695" w:rsidRDefault="621FD222" w14:paraId="7EE2B17B" w14:textId="32B4AFFA">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4575C695" w:rsidR="621FD222">
        <w:rPr>
          <w:rFonts w:ascii="Calibri" w:hAnsi="Calibri" w:eastAsia="Calibri" w:cs="Calibri"/>
          <w:b w:val="1"/>
          <w:bCs w:val="1"/>
          <w:noProof w:val="0"/>
          <w:color w:val="FFFFFF" w:themeColor="background1" w:themeTint="FF" w:themeShade="FF"/>
          <w:sz w:val="28"/>
          <w:szCs w:val="28"/>
          <w:lang w:val="en-GB"/>
        </w:rPr>
        <w:t>Review and Compliance</w:t>
      </w:r>
    </w:p>
    <w:p w:rsidR="621FD222" w:rsidP="4575C695" w:rsidRDefault="621FD222" w14:paraId="01F0CA46" w14:textId="66EAA4F3">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This policy shall be reviewed regularly and updated as necessary to ensure compliance with relevant legislation.</w:t>
      </w:r>
    </w:p>
    <w:p w:rsidR="621FD222" w:rsidP="4575C695" w:rsidRDefault="621FD222" w14:paraId="26E9DC6A" w14:textId="38433FCE">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All Council staff shall receive training on their responsibilities under FOIA.</w:t>
      </w:r>
    </w:p>
    <w:p w:rsidR="621FD222" w:rsidP="4575C695" w:rsidRDefault="621FD222" w14:paraId="03ED490F" w14:textId="1EA4189C">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Non-compliance with this policy may result in disciplinary action </w:t>
      </w: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Council procedures.</w:t>
      </w:r>
    </w:p>
    <w:p w:rsidR="621FD222" w:rsidP="4575C695" w:rsidRDefault="621FD222" w14:paraId="3D0ED8E7" w14:textId="091BF813">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1"/>
          <w:bCs w:val="1"/>
          <w:noProof w:val="0"/>
          <w:color w:val="FFFFFF" w:themeColor="background1" w:themeTint="FF" w:themeShade="FF"/>
          <w:sz w:val="28"/>
          <w:szCs w:val="28"/>
          <w:lang w:val="en-GB"/>
        </w:rPr>
        <w:t>Contact Information</w:t>
      </w:r>
    </w:p>
    <w:p w:rsidR="621FD222" w:rsidP="4575C695" w:rsidRDefault="621FD222" w14:paraId="4C7F7767" w14:textId="522A9743">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For FOIA requests, contact the Freedom of Information Officer at </w:t>
      </w:r>
      <w:hyperlink r:id="R66c8c96aa531482e">
        <w:r w:rsidRPr="4575C695" w:rsidR="621FD222">
          <w:rPr>
            <w:rStyle w:val="Hyperlink"/>
            <w:rFonts w:ascii="Calibri" w:hAnsi="Calibri" w:eastAsia="Calibri" w:cs="Calibri"/>
            <w:b w:val="0"/>
            <w:bCs w:val="0"/>
            <w:i w:val="0"/>
            <w:iCs w:val="0"/>
            <w:caps w:val="0"/>
            <w:smallCaps w:val="0"/>
            <w:strike w:val="0"/>
            <w:dstrike w:val="0"/>
            <w:noProof w:val="0"/>
            <w:sz w:val="22"/>
            <w:szCs w:val="22"/>
            <w:lang w:val="en-GB"/>
          </w:rPr>
          <w:t>clerk@cwmamantc.org</w:t>
        </w:r>
      </w:hyperlink>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621FD222" w:rsidP="4575C695" w:rsidRDefault="621FD222" w14:paraId="28FD197E" w14:textId="00D49C57">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For DPA inquiries, contact the Data Protection Officer at </w:t>
      </w:r>
      <w:hyperlink r:id="Ra700f74113f3451e">
        <w:r w:rsidRPr="4575C695" w:rsidR="621FD222">
          <w:rPr>
            <w:rStyle w:val="Hyperlink"/>
            <w:rFonts w:ascii="Calibri" w:hAnsi="Calibri" w:eastAsia="Calibri" w:cs="Calibri"/>
            <w:b w:val="0"/>
            <w:bCs w:val="0"/>
            <w:i w:val="0"/>
            <w:iCs w:val="0"/>
            <w:caps w:val="0"/>
            <w:smallCaps w:val="0"/>
            <w:strike w:val="0"/>
            <w:dstrike w:val="0"/>
            <w:noProof w:val="0"/>
            <w:sz w:val="22"/>
            <w:szCs w:val="22"/>
            <w:lang w:val="en-GB"/>
          </w:rPr>
          <w:t>clerk@cwmamantc.org</w:t>
        </w:r>
      </w:hyperlink>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621FD222" w:rsidP="4575C695" w:rsidRDefault="621FD222" w14:paraId="2D76409B" w14:textId="2BE98421">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4575C695" w:rsidR="621FD222">
        <w:rPr>
          <w:rFonts w:ascii="Calibri" w:hAnsi="Calibri" w:eastAsia="Calibri" w:cs="Calibri"/>
          <w:b w:val="1"/>
          <w:bCs w:val="1"/>
          <w:noProof w:val="0"/>
          <w:color w:val="FFFFFF" w:themeColor="background1" w:themeTint="FF" w:themeShade="FF"/>
          <w:sz w:val="28"/>
          <w:szCs w:val="28"/>
          <w:lang w:val="en-GB"/>
        </w:rPr>
        <w:t>References</w:t>
      </w:r>
    </w:p>
    <w:p w:rsidR="621FD222" w:rsidP="093A6818" w:rsidRDefault="621FD222" w14:paraId="3C57D0A8" w14:textId="732B28E0">
      <w:pPr>
        <w:rPr>
          <w:rFonts w:ascii="Calibri" w:hAnsi="Calibri" w:eastAsia="Calibri" w:cs="Calibri"/>
          <w:b w:val="0"/>
          <w:bCs w:val="0"/>
          <w:i w:val="0"/>
          <w:iCs w:val="0"/>
          <w:caps w:val="0"/>
          <w:smallCaps w:val="0"/>
          <w:noProof w:val="0"/>
          <w:color w:val="000000" w:themeColor="text1" w:themeTint="FF" w:themeShade="FF"/>
          <w:sz w:val="22"/>
          <w:szCs w:val="22"/>
          <w:lang w:val="en-GB"/>
        </w:rPr>
      </w:pPr>
      <w:hyperlink r:id="R6a74c3449bae4305">
        <w:r w:rsidRPr="093A6818" w:rsidR="621FD222">
          <w:rPr>
            <w:rStyle w:val="Hyperlink"/>
            <w:rFonts w:ascii="Calibri" w:hAnsi="Calibri" w:eastAsia="Calibri" w:cs="Calibri"/>
            <w:b w:val="0"/>
            <w:bCs w:val="0"/>
            <w:i w:val="0"/>
            <w:iCs w:val="0"/>
            <w:caps w:val="0"/>
            <w:smallCaps w:val="0"/>
            <w:strike w:val="0"/>
            <w:dstrike w:val="0"/>
            <w:noProof w:val="0"/>
            <w:sz w:val="22"/>
            <w:szCs w:val="22"/>
            <w:lang w:val="en-GB"/>
          </w:rPr>
          <w:t>Freedom of Information Act 2000</w:t>
        </w:r>
      </w:hyperlink>
      <w:r w:rsidRPr="093A6818" w:rsidR="621FD222">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51CF30EB" w:rsidP="093A6818" w:rsidRDefault="51CF30EB" w14:paraId="786B9115" w14:textId="6773BC21">
      <w:pPr>
        <w:spacing w:after="60"/>
        <w:ind w:left="450" w:hanging="45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vertAlign w:val="superscript"/>
          <w:lang w:val="en-GB"/>
        </w:rPr>
      </w:pPr>
      <w:r w:rsidRPr="093A6818"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Date of approval ___</w:t>
      </w:r>
      <w:r w:rsidRPr="093A6818"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u w:val="single"/>
          <w:lang w:val="en-GB"/>
        </w:rPr>
        <w:t>23</w:t>
      </w:r>
      <w:r w:rsidRPr="093A6818"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u w:val="single"/>
          <w:vertAlign w:val="superscript"/>
          <w:lang w:val="en-GB"/>
        </w:rPr>
        <w:t>rd</w:t>
      </w:r>
      <w:r w:rsidRPr="093A6818"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u w:val="single"/>
          <w:lang w:val="en-GB"/>
        </w:rPr>
        <w:t xml:space="preserve"> February 2026</w:t>
      </w:r>
      <w:r w:rsidRPr="093A6818"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__________________________</w:t>
      </w:r>
    </w:p>
    <w:p w:rsidR="51CF30EB" w:rsidP="093A6818" w:rsidRDefault="51CF30EB" w14:paraId="37E8A803" w14:textId="667C0A7D">
      <w:pPr>
        <w:spacing w:after="60"/>
        <w:ind w:left="450" w:hanging="45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093A6818"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w:t>
      </w:r>
    </w:p>
    <w:p w:rsidR="51CF30EB" w:rsidP="093A6818" w:rsidRDefault="51CF30EB" w14:paraId="6E356D7C" w14:textId="0019C248">
      <w:pP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093A6818"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Clerk signature of approval______________________________________________</w:t>
      </w:r>
    </w:p>
    <w:p w:rsidR="093A6818" w:rsidP="093A6818" w:rsidRDefault="093A6818" w14:paraId="5CAC1166" w14:textId="393BC98B">
      <w:pPr>
        <w:pStyle w:val="Normal"/>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51CF30EB" w:rsidP="093A6818" w:rsidRDefault="51CF30EB" w14:paraId="042085A6" w14:textId="31BC16F9">
      <w:pP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093A6818"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Chairs signature of approval______________________________________________</w:t>
      </w:r>
    </w:p>
    <w:p w:rsidR="093A6818" w:rsidP="093A6818" w:rsidRDefault="093A6818" w14:paraId="0F447CD0" w14:textId="28CC9D1F">
      <w:pPr>
        <w:pStyle w:val="Normal"/>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51CF30EB" w:rsidP="093A6818" w:rsidRDefault="51CF30EB" w14:paraId="468FD634" w14:textId="69774560">
      <w:pP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093A6818"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Next review date ______________________________________________________</w:t>
      </w:r>
    </w:p>
    <w:p w:rsidR="093A6818" w:rsidP="093A6818" w:rsidRDefault="093A6818" w14:paraId="1653E825" w14:textId="065179CE">
      <w:pP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093A6818" w:rsidP="093A6818" w:rsidRDefault="093A6818" w14:paraId="0AF1F237" w14:textId="23258759">
      <w:pPr>
        <w:pBdr>
          <w:top w:val="single" w:color="000000" w:sz="4" w:space="4"/>
          <w:left w:val="single" w:color="000000" w:sz="4" w:space="4"/>
          <w:bottom w:val="single" w:color="000000" w:sz="4" w:space="4"/>
          <w:right w:val="single" w:color="000000" w:sz="4" w:space="4"/>
        </w:pBd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51CF30EB" w:rsidP="093A6818" w:rsidRDefault="51CF30EB" w14:paraId="500C605E" w14:textId="11933753">
      <w:pPr>
        <w:pBdr>
          <w:top w:val="single" w:color="000000" w:sz="4" w:space="4"/>
          <w:left w:val="single" w:color="000000" w:sz="4" w:space="4"/>
          <w:bottom w:val="single" w:color="000000" w:sz="4" w:space="4"/>
          <w:right w:val="single" w:color="000000" w:sz="4" w:space="4"/>
        </w:pBd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093A6818"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Staff/Volunteer Name_______________________________________________________________</w:t>
      </w:r>
    </w:p>
    <w:p w:rsidR="093A6818" w:rsidP="093A6818" w:rsidRDefault="093A6818" w14:paraId="727D6DCF" w14:textId="1E3A097D">
      <w:pPr>
        <w:pBdr>
          <w:top w:val="single" w:color="000000" w:sz="4" w:space="4"/>
          <w:left w:val="single" w:color="000000" w:sz="4" w:space="4"/>
          <w:bottom w:val="single" w:color="000000" w:sz="4" w:space="4"/>
          <w:right w:val="single" w:color="000000" w:sz="4" w:space="4"/>
        </w:pBd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51CF30EB" w:rsidP="093A6818" w:rsidRDefault="51CF30EB" w14:paraId="37D09871" w14:textId="31FD7A4D">
      <w:pPr>
        <w:pBdr>
          <w:top w:val="single" w:color="000000" w:sz="4" w:space="4"/>
          <w:left w:val="single" w:color="000000" w:sz="4" w:space="4"/>
          <w:bottom w:val="single" w:color="000000" w:sz="4" w:space="4"/>
          <w:right w:val="single" w:color="000000" w:sz="4" w:space="4"/>
        </w:pBd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093A6818"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Signiture______________________________________________________Date________________</w:t>
      </w:r>
    </w:p>
    <w:p w:rsidR="093A6818" w:rsidP="093A6818" w:rsidRDefault="093A6818" w14:paraId="37266092" w14:textId="4EEFF4F6">
      <w:pPr>
        <w:pStyle w:val="Normal"/>
        <w:pBdr>
          <w:top w:val="single" w:color="000000" w:sz="4" w:space="4"/>
          <w:left w:val="single" w:color="000000" w:sz="4" w:space="4"/>
          <w:bottom w:val="single" w:color="000000" w:sz="4" w:space="4"/>
          <w:right w:val="single" w:color="000000" w:sz="4" w:space="4"/>
        </w:pBd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093A6818" w:rsidP="093A6818" w:rsidRDefault="093A6818" w14:paraId="35670CCB" w14:textId="0CCF64AE">
      <w:pPr>
        <w:pStyle w:val="Normal"/>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093A6818" w:rsidP="093A6818" w:rsidRDefault="093A6818" w14:paraId="2904107A" w14:textId="343C8D17">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3A6818" w:rsidP="093A6818" w:rsidRDefault="093A6818" w14:paraId="5A782D07" w14:textId="2542EB50">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3A6818" w:rsidP="093A6818" w:rsidRDefault="093A6818" w14:paraId="0924DE38" w14:textId="31217094">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3A6818" w:rsidP="093A6818" w:rsidRDefault="093A6818" w14:paraId="75866629" w14:textId="7EBB7860">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3A6818" w:rsidP="093A6818" w:rsidRDefault="093A6818" w14:paraId="1899E6B6" w14:textId="4795A0F1">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3A6818" w:rsidP="093A6818" w:rsidRDefault="093A6818" w14:paraId="0AC48769" w14:textId="5104C8BA">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3A6818" w:rsidP="093A6818" w:rsidRDefault="093A6818" w14:paraId="2F2624C5" w14:textId="3A50C0F6">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3A6818" w:rsidP="093A6818" w:rsidRDefault="093A6818" w14:paraId="7980ED68" w14:textId="2D519EB6">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3A6818" w:rsidP="093A6818" w:rsidRDefault="093A6818" w14:paraId="5F138860" w14:textId="53B97BE7">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3A6818" w:rsidP="093A6818" w:rsidRDefault="093A6818" w14:paraId="0794BB8C" w14:textId="77E3D56D">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3A6818" w:rsidP="093A6818" w:rsidRDefault="093A6818" w14:paraId="20DBBB89" w14:textId="4E275E08">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3A6818" w:rsidP="093A6818" w:rsidRDefault="093A6818" w14:paraId="2C975949" w14:textId="5E7409F7">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3A6818" w:rsidP="093A6818" w:rsidRDefault="093A6818" w14:paraId="3BAC6D66" w14:textId="31427DBC">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3A6818" w:rsidP="093A6818" w:rsidRDefault="093A6818" w14:paraId="16FC8449" w14:textId="67983111">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3A6818" w:rsidP="093A6818" w:rsidRDefault="093A6818" w14:paraId="7C215C74" w14:textId="4CAF0E10">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3A6818" w:rsidP="093A6818" w:rsidRDefault="093A6818" w14:paraId="159CFC17" w14:textId="74713224">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3A6818" w:rsidP="093A6818" w:rsidRDefault="093A6818" w14:paraId="693FABE8" w14:textId="60E99085">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3A6818" w:rsidP="093A6818" w:rsidRDefault="093A6818" w14:paraId="259DF10A" w14:textId="666E01B7">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4575C695" w:rsidP="4575C695" w:rsidRDefault="4575C695" w14:paraId="47661B3C" w14:textId="2F292DE7">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621FD222" w:rsidP="093A6818" w:rsidRDefault="621FD222" w14:paraId="46F4C376" w14:textId="6579E636">
      <w:pPr>
        <w:pStyle w:val="Normal"/>
        <w:suppressLineNumbers w:val="0"/>
        <w:pBdr>
          <w:top w:val="single" w:color="000000" w:sz="4" w:space="4"/>
          <w:left w:val="single" w:color="000000" w:sz="4" w:space="4"/>
          <w:bottom w:val="single" w:color="000000" w:sz="4" w:space="4"/>
          <w:right w:val="single" w:color="000000" w:sz="4" w:space="4"/>
        </w:pBdr>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noProof w:val="0"/>
          <w:color w:val="385623" w:themeColor="accent6" w:themeTint="FF" w:themeShade="80"/>
          <w:sz w:val="28"/>
          <w:szCs w:val="28"/>
          <w:lang w:val="en-GB"/>
        </w:rPr>
      </w:pPr>
      <w:r w:rsidRPr="093A6818" w:rsidR="621FD222">
        <w:rPr>
          <w:rFonts w:ascii="Calibri" w:hAnsi="Calibri" w:eastAsia="Calibri" w:cs="Calibri" w:asciiTheme="minorAscii" w:hAnsiTheme="minorAscii" w:eastAsiaTheme="minorAscii" w:cstheme="minorAscii"/>
          <w:b w:val="1"/>
          <w:bCs w:val="1"/>
          <w:noProof w:val="0"/>
          <w:color w:val="385623" w:themeColor="accent6" w:themeTint="FF" w:themeShade="80"/>
          <w:sz w:val="28"/>
          <w:szCs w:val="28"/>
          <w:lang w:val="en-US"/>
        </w:rPr>
        <w:t>Appendix 1</w:t>
      </w:r>
    </w:p>
    <w:p w:rsidR="621FD222" w:rsidP="093A6818" w:rsidRDefault="621FD222" w14:paraId="56EE89A4" w14:textId="74A16CE0">
      <w:pPr>
        <w:pStyle w:val="Normal"/>
        <w:suppressLineNumbers w:val="0"/>
        <w:pBdr>
          <w:top w:val="single" w:color="000000" w:sz="4" w:space="4"/>
          <w:left w:val="single" w:color="000000" w:sz="4" w:space="4"/>
          <w:bottom w:val="single" w:color="000000" w:sz="4" w:space="4"/>
          <w:right w:val="single" w:color="000000" w:sz="4" w:space="4"/>
        </w:pBdr>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noProof w:val="0"/>
          <w:color w:val="385623" w:themeColor="accent6" w:themeTint="FF" w:themeShade="80"/>
          <w:sz w:val="28"/>
          <w:szCs w:val="28"/>
          <w:lang w:val="en-GB"/>
        </w:rPr>
      </w:pPr>
      <w:r w:rsidRPr="093A6818" w:rsidR="621FD222">
        <w:rPr>
          <w:rFonts w:ascii="Calibri" w:hAnsi="Calibri" w:eastAsia="Calibri" w:cs="Calibri" w:asciiTheme="minorAscii" w:hAnsiTheme="minorAscii" w:eastAsiaTheme="minorAscii" w:cstheme="minorAscii"/>
          <w:b w:val="1"/>
          <w:bCs w:val="1"/>
          <w:noProof w:val="0"/>
          <w:color w:val="385623" w:themeColor="accent6" w:themeTint="FF" w:themeShade="80"/>
          <w:sz w:val="28"/>
          <w:szCs w:val="28"/>
          <w:lang w:val="en-US"/>
        </w:rPr>
        <w:t>Freedom of Information Act 2000 (FOIA) Fee Schedule</w:t>
      </w:r>
    </w:p>
    <w:p w:rsidR="621FD222" w:rsidP="093A6818" w:rsidRDefault="621FD222" w14:paraId="6AE383B2" w14:textId="30BC4EE1">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093A6818" w:rsidR="621FD222">
        <w:rPr>
          <w:rFonts w:ascii="Calibri" w:hAnsi="Calibri" w:eastAsia="Calibri" w:cs="Calibri"/>
          <w:b w:val="1"/>
          <w:bCs w:val="1"/>
          <w:noProof w:val="0"/>
          <w:color w:val="FFFFFF" w:themeColor="background1" w:themeTint="FF" w:themeShade="FF"/>
          <w:sz w:val="28"/>
          <w:szCs w:val="28"/>
          <w:lang w:val="en-US"/>
        </w:rPr>
        <w:t>Introduction</w:t>
      </w:r>
    </w:p>
    <w:p w:rsidR="621FD222" w:rsidP="4575C695" w:rsidRDefault="621FD222" w14:paraId="1227F308" w14:textId="1F2A19B8">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US"/>
        </w:rPr>
        <w:t>This fee schedule outlines the charges associated with processing requests made under the Freedom of Information Act 2000 (FOIA) by Cwmaman Town Council. The fees are in line with FOIA regulations and are applied to recover the costs associated with responding to requests.</w:t>
      </w:r>
    </w:p>
    <w:p w:rsidR="621FD222" w:rsidP="093A6818" w:rsidRDefault="621FD222" w14:paraId="4AAE5AB1" w14:textId="4E9B9B22">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093A6818" w:rsidR="621FD222">
        <w:rPr>
          <w:rFonts w:ascii="Calibri" w:hAnsi="Calibri" w:eastAsia="Calibri" w:cs="Calibri"/>
          <w:b w:val="1"/>
          <w:bCs w:val="1"/>
          <w:noProof w:val="0"/>
          <w:color w:val="FFFFFF" w:themeColor="background1" w:themeTint="FF" w:themeShade="FF"/>
          <w:sz w:val="28"/>
          <w:szCs w:val="28"/>
          <w:lang w:val="en-US"/>
        </w:rPr>
        <w:t>Fees for Access to Information</w:t>
      </w:r>
    </w:p>
    <w:p w:rsidR="621FD222" w:rsidP="093A6818" w:rsidRDefault="621FD222" w14:paraId="5D195C0A" w14:textId="02EC3D72">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93A6818" w:rsidR="621FD222">
        <w:rPr>
          <w:rFonts w:ascii="Calibri" w:hAnsi="Calibri" w:eastAsia="Calibri" w:cs="Calibri"/>
          <w:b w:val="0"/>
          <w:bCs w:val="0"/>
          <w:i w:val="0"/>
          <w:iCs w:val="0"/>
          <w:caps w:val="0"/>
          <w:smallCaps w:val="0"/>
          <w:noProof w:val="0"/>
          <w:color w:val="000000" w:themeColor="text1" w:themeTint="FF" w:themeShade="FF"/>
          <w:sz w:val="22"/>
          <w:szCs w:val="22"/>
          <w:lang w:val="en-US"/>
        </w:rPr>
        <w:t>Cwmaman Town Council is committed to providing access to information in a transparent manner. However, the following fees may apply:</w:t>
      </w:r>
    </w:p>
    <w:p w:rsidR="621FD222" w:rsidP="093A6818" w:rsidRDefault="621FD222" w14:paraId="6AACCE9E" w14:textId="03E5062A">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93A6818" w:rsidR="621FD222">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en-US"/>
        </w:rPr>
        <w:t>Standard Photocopying and Printing Charges</w:t>
      </w:r>
    </w:p>
    <w:p w:rsidR="621FD222" w:rsidP="4575C695" w:rsidRDefault="621FD222" w14:paraId="78FBB84C" w14:textId="464F41D2">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US"/>
        </w:rPr>
        <w:t>A4 Black and White Photocopy/Print: £0.10 per sheet.</w:t>
      </w:r>
    </w:p>
    <w:p w:rsidR="621FD222" w:rsidP="4575C695" w:rsidRDefault="621FD222" w14:paraId="6432E9BD" w14:textId="431C943D">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US"/>
        </w:rPr>
        <w:t>A4 Colour Photocopy/Print: £0.30 per sheet.</w:t>
      </w:r>
    </w:p>
    <w:p w:rsidR="621FD222" w:rsidP="093A6818" w:rsidRDefault="621FD222" w14:paraId="6DB6393A" w14:textId="6F3DDAB7">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93A6818" w:rsidR="621FD222">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en-US"/>
        </w:rPr>
        <w:t>Digital Media</w:t>
      </w:r>
    </w:p>
    <w:p w:rsidR="621FD222" w:rsidP="4575C695" w:rsidRDefault="621FD222" w14:paraId="3505C812" w14:textId="3D14F71E">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US"/>
        </w:rPr>
        <w:t>CD/DVD with requested information: Cost of the media (e.g., CD or DVD) plus £1.00 for processing.</w:t>
      </w:r>
    </w:p>
    <w:p w:rsidR="621FD222" w:rsidP="093A6818" w:rsidRDefault="621FD222" w14:paraId="4CCEA1AF" w14:textId="418EB384">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93A6818" w:rsidR="621FD222">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en-US"/>
        </w:rPr>
        <w:t>Postage and Packaging</w:t>
      </w:r>
    </w:p>
    <w:p w:rsidR="621FD222" w:rsidP="4575C695" w:rsidRDefault="621FD222" w14:paraId="4F42BB46" w14:textId="0091A2B4">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US"/>
        </w:rPr>
        <w:t>Cost of postage and packaging may be charged at actual cost incurred.</w:t>
      </w:r>
    </w:p>
    <w:p w:rsidR="621FD222" w:rsidP="093A6818" w:rsidRDefault="621FD222" w14:paraId="5F2FD7ED" w14:textId="4E99184C">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093A6818" w:rsidR="621FD222">
        <w:rPr>
          <w:rFonts w:ascii="Calibri" w:hAnsi="Calibri" w:eastAsia="Calibri" w:cs="Calibri"/>
          <w:b w:val="1"/>
          <w:bCs w:val="1"/>
          <w:noProof w:val="0"/>
          <w:color w:val="FFFFFF" w:themeColor="background1" w:themeTint="FF" w:themeShade="FF"/>
          <w:sz w:val="28"/>
          <w:szCs w:val="28"/>
          <w:lang w:val="en-US"/>
        </w:rPr>
        <w:t>Administrative</w:t>
      </w:r>
      <w:r w:rsidRPr="093A6818" w:rsidR="621FD222">
        <w:rPr>
          <w:rFonts w:ascii="Calibri" w:hAnsi="Calibri" w:eastAsia="Calibri" w:cs="Calibri"/>
          <w:b w:val="1"/>
          <w:bCs w:val="1"/>
          <w:noProof w:val="0"/>
          <w:color w:val="FFFFFF" w:themeColor="background1" w:themeTint="FF" w:themeShade="FF"/>
          <w:sz w:val="28"/>
          <w:szCs w:val="28"/>
          <w:lang w:val="en-US"/>
        </w:rPr>
        <w:t xml:space="preserve"> Costs</w:t>
      </w:r>
    </w:p>
    <w:p w:rsidR="621FD222" w:rsidP="4575C695" w:rsidRDefault="621FD222" w14:paraId="0DDBCDCE" w14:textId="33AF0417">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US"/>
        </w:rPr>
        <w:t>In exceptional cases, where requests are particularly complex or extensive, administrative costs may be applied. These will be calculated on a case-by-case basis and communicated to the requester in advance.</w:t>
      </w:r>
    </w:p>
    <w:p w:rsidR="621FD222" w:rsidP="093A6818" w:rsidRDefault="621FD222" w14:paraId="7DF7FCFF" w14:textId="52A41768">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093A6818" w:rsidR="621FD222">
        <w:rPr>
          <w:rFonts w:ascii="Calibri" w:hAnsi="Calibri" w:eastAsia="Calibri" w:cs="Calibri"/>
          <w:b w:val="1"/>
          <w:bCs w:val="1"/>
          <w:noProof w:val="0"/>
          <w:color w:val="FFFFFF" w:themeColor="background1" w:themeTint="FF" w:themeShade="FF"/>
          <w:sz w:val="28"/>
          <w:szCs w:val="28"/>
          <w:lang w:val="en-US"/>
        </w:rPr>
        <w:t>Fee Waivers and Discounts</w:t>
      </w:r>
    </w:p>
    <w:p w:rsidR="621FD222" w:rsidP="093A6818" w:rsidRDefault="621FD222" w14:paraId="6F66C472" w14:textId="256FBAF1">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93A6818" w:rsidR="621FD22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Fee waivers or reductions may be considered in cases where the Council </w:t>
      </w:r>
      <w:r w:rsidRPr="093A6818" w:rsidR="621FD222">
        <w:rPr>
          <w:rFonts w:ascii="Calibri" w:hAnsi="Calibri" w:eastAsia="Calibri" w:cs="Calibri"/>
          <w:b w:val="0"/>
          <w:bCs w:val="0"/>
          <w:i w:val="0"/>
          <w:iCs w:val="0"/>
          <w:caps w:val="0"/>
          <w:smallCaps w:val="0"/>
          <w:noProof w:val="0"/>
          <w:color w:val="000000" w:themeColor="text1" w:themeTint="FF" w:themeShade="FF"/>
          <w:sz w:val="22"/>
          <w:szCs w:val="22"/>
          <w:lang w:val="en-US"/>
        </w:rPr>
        <w:t>deems</w:t>
      </w:r>
      <w:r w:rsidRPr="093A6818" w:rsidR="621FD22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it in the public interest to do so, or where the requester can </w:t>
      </w:r>
      <w:r w:rsidRPr="093A6818" w:rsidR="621FD222">
        <w:rPr>
          <w:rFonts w:ascii="Calibri" w:hAnsi="Calibri" w:eastAsia="Calibri" w:cs="Calibri"/>
          <w:b w:val="0"/>
          <w:bCs w:val="0"/>
          <w:i w:val="0"/>
          <w:iCs w:val="0"/>
          <w:caps w:val="0"/>
          <w:smallCaps w:val="0"/>
          <w:noProof w:val="0"/>
          <w:color w:val="000000" w:themeColor="text1" w:themeTint="FF" w:themeShade="FF"/>
          <w:sz w:val="22"/>
          <w:szCs w:val="22"/>
          <w:lang w:val="en-US"/>
        </w:rPr>
        <w:t>demonstrate</w:t>
      </w:r>
      <w:r w:rsidRPr="093A6818" w:rsidR="621FD22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 inability to pay the fees.</w:t>
      </w:r>
    </w:p>
    <w:p w:rsidR="621FD222" w:rsidP="093A6818" w:rsidRDefault="621FD222" w14:paraId="18BE061F" w14:textId="58D1767D">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93A6818" w:rsidR="621FD222">
        <w:rPr>
          <w:rFonts w:ascii="Calibri" w:hAnsi="Calibri" w:eastAsia="Calibri" w:cs="Calibri"/>
          <w:b w:val="1"/>
          <w:bCs w:val="1"/>
          <w:noProof w:val="0"/>
          <w:color w:val="FFFFFF" w:themeColor="background1" w:themeTint="FF" w:themeShade="FF"/>
          <w:sz w:val="28"/>
          <w:szCs w:val="28"/>
          <w:lang w:val="en-US"/>
        </w:rPr>
        <w:t>Payment Method</w:t>
      </w:r>
    </w:p>
    <w:p w:rsidR="621FD222" w:rsidP="093A6818" w:rsidRDefault="621FD222" w14:paraId="3CBF50CD" w14:textId="3F51DE09">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93A6818" w:rsidR="621FD222">
        <w:rPr>
          <w:rFonts w:ascii="Calibri" w:hAnsi="Calibri" w:eastAsia="Calibri" w:cs="Calibri"/>
          <w:b w:val="0"/>
          <w:bCs w:val="0"/>
          <w:i w:val="0"/>
          <w:iCs w:val="0"/>
          <w:caps w:val="0"/>
          <w:smallCaps w:val="0"/>
          <w:noProof w:val="0"/>
          <w:color w:val="000000" w:themeColor="text1" w:themeTint="FF" w:themeShade="FF"/>
          <w:sz w:val="22"/>
          <w:szCs w:val="22"/>
          <w:lang w:val="en-US"/>
        </w:rPr>
        <w:t>Payment of fees shall be made by bank transfer with details provided by the council on request or through other methods as agreed with the requestor.</w:t>
      </w:r>
    </w:p>
    <w:p w:rsidR="621FD222" w:rsidP="093A6818" w:rsidRDefault="621FD222" w14:paraId="2ADA9CA2" w14:textId="230451C5">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093A6818" w:rsidR="621FD222">
        <w:rPr>
          <w:rFonts w:ascii="Calibri" w:hAnsi="Calibri" w:eastAsia="Calibri" w:cs="Calibri"/>
          <w:b w:val="1"/>
          <w:bCs w:val="1"/>
          <w:noProof w:val="0"/>
          <w:color w:val="FFFFFF" w:themeColor="background1" w:themeTint="FF" w:themeShade="FF"/>
          <w:sz w:val="28"/>
          <w:szCs w:val="28"/>
          <w:lang w:val="en-US"/>
        </w:rPr>
        <w:t>Review of Fees</w:t>
      </w:r>
    </w:p>
    <w:p w:rsidR="621FD222" w:rsidP="093A6818" w:rsidRDefault="621FD222" w14:paraId="2D7DB233" w14:textId="50771BEC">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93A6818" w:rsidR="621FD22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Cwmaman Town Council reserves the right to review and amend the fee </w:t>
      </w:r>
      <w:r w:rsidRPr="093A6818" w:rsidR="621FD222">
        <w:rPr>
          <w:rFonts w:ascii="Calibri" w:hAnsi="Calibri" w:eastAsia="Calibri" w:cs="Calibri"/>
          <w:b w:val="0"/>
          <w:bCs w:val="0"/>
          <w:i w:val="0"/>
          <w:iCs w:val="0"/>
          <w:caps w:val="0"/>
          <w:smallCaps w:val="0"/>
          <w:noProof w:val="0"/>
          <w:color w:val="000000" w:themeColor="text1" w:themeTint="FF" w:themeShade="FF"/>
          <w:sz w:val="22"/>
          <w:szCs w:val="22"/>
          <w:lang w:val="en-US"/>
        </w:rPr>
        <w:t>schedule</w:t>
      </w:r>
      <w:r w:rsidRPr="093A6818" w:rsidR="621FD22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as necessary. Any changes will be communicated to the public in advance.</w:t>
      </w:r>
    </w:p>
    <w:p w:rsidR="621FD222" w:rsidP="093A6818" w:rsidRDefault="621FD222" w14:paraId="5D841BE0" w14:textId="7E45C4B6">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93A6818" w:rsidR="621FD222">
        <w:rPr>
          <w:rFonts w:ascii="Calibri" w:hAnsi="Calibri" w:eastAsia="Calibri" w:cs="Calibri"/>
          <w:b w:val="1"/>
          <w:bCs w:val="1"/>
          <w:noProof w:val="0"/>
          <w:color w:val="FFFFFF" w:themeColor="background1" w:themeTint="FF" w:themeShade="FF"/>
          <w:sz w:val="28"/>
          <w:szCs w:val="28"/>
          <w:lang w:val="en-US"/>
        </w:rPr>
        <w:t>Contact Information</w:t>
      </w:r>
    </w:p>
    <w:p w:rsidR="621FD222" w:rsidP="093A6818" w:rsidRDefault="621FD222" w14:paraId="5081DB47" w14:textId="06A4BEED">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93A6818" w:rsidR="621FD222">
        <w:rPr>
          <w:rFonts w:ascii="Calibri" w:hAnsi="Calibri" w:eastAsia="Calibri" w:cs="Calibri"/>
          <w:b w:val="0"/>
          <w:bCs w:val="0"/>
          <w:i w:val="0"/>
          <w:iCs w:val="0"/>
          <w:caps w:val="0"/>
          <w:smallCaps w:val="0"/>
          <w:noProof w:val="0"/>
          <w:color w:val="000000" w:themeColor="text1" w:themeTint="FF" w:themeShade="FF"/>
          <w:sz w:val="22"/>
          <w:szCs w:val="22"/>
          <w:lang w:val="en-US"/>
        </w:rPr>
        <w:t>For inquiries related to FOIA fees, please contact:</w:t>
      </w:r>
    </w:p>
    <w:p w:rsidR="621FD222" w:rsidP="4575C695" w:rsidRDefault="621FD222" w14:paraId="37E9682F" w14:textId="64451409">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Freedom of Information Officer – </w:t>
      </w:r>
      <w:hyperlink r:id="R04af94565e6047a6">
        <w:r w:rsidRPr="4575C695" w:rsidR="621FD222">
          <w:rPr>
            <w:rStyle w:val="Hyperlink"/>
            <w:rFonts w:ascii="Calibri" w:hAnsi="Calibri" w:eastAsia="Calibri" w:cs="Calibri"/>
            <w:b w:val="0"/>
            <w:bCs w:val="0"/>
            <w:i w:val="0"/>
            <w:iCs w:val="0"/>
            <w:caps w:val="0"/>
            <w:smallCaps w:val="0"/>
            <w:strike w:val="0"/>
            <w:dstrike w:val="0"/>
            <w:noProof w:val="0"/>
            <w:sz w:val="22"/>
            <w:szCs w:val="22"/>
            <w:lang w:val="en-US"/>
          </w:rPr>
          <w:t>Clerk@cwmamantc.org</w:t>
        </w:r>
      </w:hyperlink>
      <w:r w:rsidRPr="4575C695" w:rsidR="621FD22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621FD222" w:rsidP="093A6818" w:rsidRDefault="621FD222" w14:paraId="014DDF63" w14:textId="0CD7FB92">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93A6818" w:rsidR="621FD222">
        <w:rPr>
          <w:rFonts w:ascii="Calibri" w:hAnsi="Calibri" w:eastAsia="Calibri" w:cs="Calibri"/>
          <w:b w:val="1"/>
          <w:bCs w:val="1"/>
          <w:noProof w:val="0"/>
          <w:color w:val="FFFFFF" w:themeColor="background1" w:themeTint="FF" w:themeShade="FF"/>
          <w:sz w:val="28"/>
          <w:szCs w:val="28"/>
          <w:lang w:val="en-US"/>
        </w:rPr>
        <w:t>References</w:t>
      </w:r>
    </w:p>
    <w:p w:rsidR="08795F9B" w:rsidP="093A6818" w:rsidRDefault="08795F9B" w14:paraId="5D272D7D" w14:textId="5ED90D13">
      <w:pPr>
        <w:spacing w:after="60"/>
        <w:ind/>
        <w:rPr>
          <w:rFonts w:ascii="Calibri" w:hAnsi="Calibri" w:eastAsia="Calibri" w:cs="Calibri"/>
          <w:b w:val="0"/>
          <w:bCs w:val="0"/>
          <w:i w:val="0"/>
          <w:iCs w:val="0"/>
          <w:caps w:val="0"/>
          <w:smallCaps w:val="0"/>
          <w:noProof w:val="0"/>
          <w:color w:val="000000" w:themeColor="text1" w:themeTint="FF" w:themeShade="FF"/>
          <w:sz w:val="22"/>
          <w:szCs w:val="22"/>
          <w:lang w:val="en-GB"/>
        </w:rPr>
      </w:pPr>
      <w:hyperlink r:id="Rb50dd0e393c54d83">
        <w:r w:rsidRPr="093A6818" w:rsidR="621FD222">
          <w:rPr>
            <w:rStyle w:val="Hyperlink"/>
            <w:rFonts w:ascii="Calibri" w:hAnsi="Calibri" w:eastAsia="Calibri" w:cs="Calibri"/>
            <w:b w:val="0"/>
            <w:bCs w:val="0"/>
            <w:i w:val="0"/>
            <w:iCs w:val="0"/>
            <w:caps w:val="0"/>
            <w:smallCaps w:val="0"/>
            <w:strike w:val="0"/>
            <w:dstrike w:val="0"/>
            <w:noProof w:val="0"/>
            <w:sz w:val="22"/>
            <w:szCs w:val="22"/>
            <w:lang w:val="en-GB"/>
          </w:rPr>
          <w:t>Freedom of Information Act 2000</w:t>
        </w:r>
      </w:hyperlink>
    </w:p>
    <w:sectPr w:rsidR="00AD0FEA">
      <w:pgSz w:w="11906" w:h="16838" w:orient="portrait"/>
      <w:pgMar w:top="1440" w:right="1440" w:bottom="1088" w:left="1440" w:header="708" w:footer="708" w:gutter="0"/>
      <w:cols w:space="708"/>
      <w:docGrid w:linePitch="360"/>
      <w:headerReference w:type="default" r:id="R085612d7a60740bb"/>
      <w:footerReference w:type="default" r:id="R82e9de957d3449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xmlns:r="http://schemas.openxmlformats.org/officeDocument/2006/relationships">
  <w:tbl>
    <w:tblPr>
      <w:tblStyle w:val="TableNormal"/>
      <w:bidiVisual w:val="0"/>
      <w:tblW w:w="9015" w:type="dxa"/>
      <w:tblLayout w:type="fixed"/>
      <w:tblLook w:val="06A0" w:firstRow="1" w:lastRow="0" w:firstColumn="1" w:lastColumn="0" w:noHBand="1" w:noVBand="1"/>
    </w:tblPr>
    <w:tblGrid>
      <w:gridCol w:w="2580"/>
      <w:gridCol w:w="3945"/>
      <w:gridCol w:w="2490"/>
    </w:tblGrid>
    <w:tr w:rsidR="2C8C081C" w:rsidTr="2F504004" w14:paraId="4627CC6D">
      <w:trPr>
        <w:trHeight w:val="300"/>
      </w:trPr>
      <w:tc>
        <w:tcPr>
          <w:tcW w:w="2580" w:type="dxa"/>
          <w:tcMar/>
        </w:tcPr>
        <w:p w:rsidR="2C8C081C" w:rsidP="602B0111" w:rsidRDefault="2C8C081C" w14:paraId="29223D41" w14:textId="4BB1944A">
          <w:pPr>
            <w:pStyle w:val="Header"/>
            <w:bidi w:val="0"/>
            <w:ind/>
            <w:jc w:val="center"/>
          </w:pPr>
          <w:r w:rsidR="602B0111">
            <w:rPr/>
            <w:t>Cwmaman Town Council</w:t>
          </w:r>
        </w:p>
        <w:p w:rsidR="2C8C081C" w:rsidP="2C8C081C" w:rsidRDefault="2C8C081C" w14:paraId="254F3AFE" w14:textId="5B0BCB88">
          <w:pPr>
            <w:pStyle w:val="Header"/>
            <w:bidi w:val="0"/>
            <w:ind w:left="-115"/>
            <w:jc w:val="left"/>
          </w:pPr>
        </w:p>
      </w:tc>
      <w:tc>
        <w:tcPr>
          <w:tcW w:w="3945" w:type="dxa"/>
          <w:tcMar/>
        </w:tcPr>
        <w:p w:rsidR="2C8C081C" w:rsidP="2C8C081C" w:rsidRDefault="2C8C081C" w14:paraId="1D211F9C" w14:textId="660CCBA1">
          <w:pPr>
            <w:pStyle w:val="Header"/>
            <w:bidi w:val="0"/>
            <w:jc w:val="center"/>
          </w:pPr>
          <w:hyperlink r:id="R9365829aa2fd44ac">
            <w:r w:rsidRPr="2F504004" w:rsidR="2F504004">
              <w:rPr>
                <w:rStyle w:val="Hyperlink"/>
              </w:rPr>
              <w:t>clerk@cwmama</w:t>
            </w:r>
            <w:r w:rsidRPr="2F504004" w:rsidR="2F504004">
              <w:rPr>
                <w:rStyle w:val="Hyperlink"/>
              </w:rPr>
              <w:t>n</w:t>
            </w:r>
            <w:r w:rsidRPr="2F504004" w:rsidR="2F504004">
              <w:rPr>
                <w:rStyle w:val="Hyperlink"/>
              </w:rPr>
              <w:t>tc.org</w:t>
            </w:r>
          </w:hyperlink>
        </w:p>
      </w:tc>
      <w:tc>
        <w:tcPr>
          <w:tcW w:w="2490" w:type="dxa"/>
          <w:tcMar/>
        </w:tcPr>
        <w:p w:rsidR="2C8C081C" w:rsidP="602B0111" w:rsidRDefault="2C8C081C" w14:paraId="5D44D97F" w14:textId="716F79A3">
          <w:pPr>
            <w:pStyle w:val="Header"/>
            <w:bidi w:val="0"/>
            <w:ind/>
            <w:jc w:val="center"/>
          </w:pPr>
          <w:r w:rsidR="1E0F86EC">
            <w:rPr/>
            <w:t>Adopted</w:t>
          </w:r>
        </w:p>
        <w:p w:rsidR="2C8C081C" w:rsidP="2C8C081C" w:rsidRDefault="2C8C081C" w14:paraId="26239707" w14:textId="5FC064FE">
          <w:pPr>
            <w:pStyle w:val="Header"/>
            <w:bidi w:val="0"/>
            <w:ind w:right="-115"/>
            <w:jc w:val="right"/>
          </w:pPr>
        </w:p>
      </w:tc>
    </w:tr>
  </w:tbl>
  <w:p w:rsidR="2C8C081C" w:rsidP="2C8C081C" w:rsidRDefault="2C8C081C" w14:paraId="342B5D72" w14:textId="06DD8C8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C8C081C" w:rsidTr="2C8C081C" w14:paraId="168B9192">
      <w:trPr>
        <w:trHeight w:val="300"/>
      </w:trPr>
      <w:tc>
        <w:tcPr>
          <w:tcW w:w="3005" w:type="dxa"/>
          <w:tcMar/>
        </w:tcPr>
        <w:p w:rsidR="2C8C081C" w:rsidP="2C8C081C" w:rsidRDefault="2C8C081C" w14:paraId="044CA33D" w14:textId="056CA830">
          <w:pPr>
            <w:pStyle w:val="Header"/>
            <w:bidi w:val="0"/>
            <w:ind w:left="-115"/>
            <w:jc w:val="left"/>
          </w:pPr>
        </w:p>
      </w:tc>
      <w:tc>
        <w:tcPr>
          <w:tcW w:w="3005" w:type="dxa"/>
          <w:tcMar/>
        </w:tcPr>
        <w:p w:rsidR="2C8C081C" w:rsidP="2C8C081C" w:rsidRDefault="2C8C081C" w14:paraId="7BA5D613" w14:textId="4008889A">
          <w:pPr>
            <w:pStyle w:val="Header"/>
            <w:bidi w:val="0"/>
            <w:jc w:val="center"/>
          </w:pPr>
        </w:p>
      </w:tc>
      <w:tc>
        <w:tcPr>
          <w:tcW w:w="3005" w:type="dxa"/>
          <w:tcMar/>
        </w:tcPr>
        <w:p w:rsidR="2C8C081C" w:rsidP="2C8C081C" w:rsidRDefault="2C8C081C" w14:paraId="2F519C3D" w14:textId="7F088843">
          <w:pPr>
            <w:pStyle w:val="Header"/>
            <w:bidi w:val="0"/>
            <w:ind w:right="-115"/>
            <w:jc w:val="right"/>
          </w:pPr>
        </w:p>
      </w:tc>
    </w:tr>
  </w:tbl>
  <w:p w:rsidR="2C8C081C" w:rsidP="2C8C081C" w:rsidRDefault="2C8C081C" w14:paraId="6AE86AFD" w14:textId="6DFA110F">
    <w:pPr>
      <w:pStyle w:val="Header"/>
      <w:bidi w:val="0"/>
    </w:pPr>
  </w:p>
</w:hdr>
</file>

<file path=word/intelligence2.xml><?xml version="1.0" encoding="utf-8"?>
<int2:intelligence xmlns:int2="http://schemas.microsoft.com/office/intelligence/2020/intelligence">
  <int2:observations>
    <int2:bookmark int2:bookmarkName="_Int_G5zdqfgA" int2:invalidationBookmarkName="" int2:hashCode="xJiuaav49YR5DC" int2:id="DLmmLSuZ">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15">
    <w:nsid w:val="6a0811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4">
    <w:nsid w:val="498bcf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3">
    <w:nsid w:val="243dba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2">
    <w:nsid w:val="dbd9e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1">
    <w:nsid w:val="cf97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0">
    <w:nsid w:val="503ab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9">
    <w:nsid w:val="9470c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8">
    <w:nsid w:val="2e93b6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7">
    <w:nsid w:val="687189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1a3450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5">
    <w:nsid w:val="7942d2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4">
    <w:nsid w:val="7094c3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5776d4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294cc8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b7790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7224d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5adfe0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8">
    <w:nsid w:val="695cc6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7">
    <w:nsid w:val="22b1ee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6">
    <w:nsid w:val="3021b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275c6f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75838e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1fa56d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721661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1b9eec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424a93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13a06c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81785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1fe44e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3a0e88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5">
    <w:nsid w:val="524c16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1e60a9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3">
    <w:nsid w:val="7f2eed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591f72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27faec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d2b6f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271aec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f861e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3856a1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37bc49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22775a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248d86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684049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5d4c1b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444da8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6bafa9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e5a90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65158e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408505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162adf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40fb1c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5e6e62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14079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123bc8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1">
    <w:nsid w:val="37c5b3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0">
    <w:nsid w:val="57a571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49aeaf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97289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54553e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659c14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10f8bc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4302a3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3466f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3f5214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1">
    <w:nsid w:val="20c778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30bb9d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6f9e2b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553403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3c513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58f1dc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405c3e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3614c0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2edc9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72f17b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3943eb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131d32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6191cc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2bc04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1ea15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1e38ea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4f051b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16ed91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586477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5fcb0c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50fad1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2d715e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3def29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6f58b5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6fa0f8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1a092b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62720d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36dc4f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265fc7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6491c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320188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c1432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7f3a35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1b83d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55a3ad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6d8461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5">
    <w:nsid w:val="1f590f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246ebe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3f63cc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cc39a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34343e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ea196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7de5b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5fa7d8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5d8592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33039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701c80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3dd0d1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50a0a1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193bd3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4a69c9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2338f0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42395b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42ceca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3d31a8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172d80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3ae3ca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1fe373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13ab6e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58591d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76373dd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487d82c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2c3bf2a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54195e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4b4fd6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7b3da8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5cb531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2a0554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2bd09b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6a994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19c51e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3da285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309c47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21ae46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eb2ff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209e13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adf15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5965e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3">
    <w:nsid w:val="1a3de4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2">
    <w:nsid w:val="212da6cb"/>
    <w:multiLevelType xmlns:w="http://schemas.openxmlformats.org/wordprocessingml/2006/main" w:val="multilevel"/>
    <w:lvl xmlns:w="http://schemas.openxmlformats.org/wordprocessingml/2006/main" w:ilvl="0">
      <w:start w:val="8"/>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1">
    <w:nsid w:val="2247318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0">
    <w:nsid w:val="57fec3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9">
    <w:nsid w:val="3243c98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8">
    <w:nsid w:val="58525cb7"/>
    <w:multiLevelType xmlns:w="http://schemas.openxmlformats.org/wordprocessingml/2006/main" w:val="multilevel"/>
    <w:lvl xmlns:w="http://schemas.openxmlformats.org/wordprocessingml/2006/main" w:ilvl="0">
      <w:start w:val="7"/>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7">
    <w:nsid w:val="40a3383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6">
    <w:nsid w:val="1c6961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5">
    <w:nsid w:val="1db978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4">
    <w:nsid w:val="c2878b5"/>
    <w:multiLevelType xmlns:w="http://schemas.openxmlformats.org/wordprocessingml/2006/main" w:val="multilevel"/>
    <w:lvl xmlns:w="http://schemas.openxmlformats.org/wordprocessingml/2006/main" w:ilvl="0">
      <w:start w:val="6"/>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3">
    <w:nsid w:val="1782eb83"/>
    <w:multiLevelType xmlns:w="http://schemas.openxmlformats.org/wordprocessingml/2006/main" w:val="multilevel"/>
    <w:lvl xmlns:w="http://schemas.openxmlformats.org/wordprocessingml/2006/main" w:ilvl="0">
      <w:start w:val="5"/>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2">
    <w:nsid w:val="70769ec9"/>
    <w:multiLevelType xmlns:w="http://schemas.openxmlformats.org/wordprocessingml/2006/main" w:val="multilevel"/>
    <w:lvl xmlns:w="http://schemas.openxmlformats.org/wordprocessingml/2006/main" w:ilvl="0">
      <w:start w:val="4"/>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1">
    <w:nsid w:val="5faeb7a7"/>
    <w:multiLevelType xmlns:w="http://schemas.openxmlformats.org/wordprocessingml/2006/main" w:val="multilevel"/>
    <w:lvl xmlns:w="http://schemas.openxmlformats.org/wordprocessingml/2006/main" w:ilvl="0">
      <w:start w:val="3"/>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0">
    <w:nsid w:val="6e0389e3"/>
    <w:multiLevelType xmlns:w="http://schemas.openxmlformats.org/wordprocessingml/2006/main" w:val="multilevel"/>
    <w:lvl xmlns:w="http://schemas.openxmlformats.org/wordprocessingml/2006/main" w:ilvl="0">
      <w:start w:val="2"/>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9">
    <w:nsid w:val="67250d56"/>
    <w:multiLevelType xmlns:w="http://schemas.openxmlformats.org/wordprocessingml/2006/main" w:val="hybridMultilevel"/>
    <w:lvl xmlns:w="http://schemas.openxmlformats.org/wordprocessingml/2006/main" w:ilvl="0">
      <w:start w:val="1"/>
      <w:numFmt w:val="decimal"/>
      <w:lvlText w:val="%1."/>
      <w:lvlJc w:val="left"/>
      <w:pPr>
        <w:ind w:left="567" w:hanging="567"/>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8">
    <w:nsid w:val="37d21487"/>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3686482a"/>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58632c16"/>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84c9f99"/>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7c12494"/>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1eee0d5"/>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5314ac8d"/>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1967d3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0">
    <w:nsid w:val="1dd4bdc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9">
    <w:nsid w:val="2db18b5f"/>
    <w:multiLevelType xmlns:w="http://schemas.openxmlformats.org/wordprocessingml/2006/main" w:val="hybridMultilevel"/>
    <w:lvl xmlns:w="http://schemas.openxmlformats.org/wordprocessingml/2006/main" w:ilvl="0">
      <w:start w:val="2"/>
      <w:numFmt w:val="lowerLetter"/>
      <w:lvlText w:val="%1)"/>
      <w:lvlJc w:val="left"/>
      <w:pPr>
        <w:ind w:left="14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8">
    <w:nsid w:val="39144a3e"/>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7">
    <w:nsid w:val="2aab49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6">
    <w:nsid w:val="154d3606"/>
    <w:multiLevelType xmlns:w="http://schemas.openxmlformats.org/wordprocessingml/2006/main" w:val="multilevel"/>
    <w:lvl xmlns:w="http://schemas.openxmlformats.org/wordprocessingml/2006/main" w:ilvl="0">
      <w:start w:val="6"/>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5">
    <w:nsid w:val="14865355"/>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2c14a532"/>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36ee57f3"/>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5217a8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1">
    <w:nsid w:val="4aab13e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0">
    <w:nsid w:val="6372a2e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9">
    <w:nsid w:val="611ab6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8">
    <w:nsid w:val="5f894c72"/>
    <w:multiLevelType xmlns:w="http://schemas.openxmlformats.org/wordprocessingml/2006/main" w:val="multilevel"/>
    <w:lvl xmlns:w="http://schemas.openxmlformats.org/wordprocessingml/2006/main" w:ilvl="0">
      <w:start w:val="5"/>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7">
    <w:nsid w:val="27165f3e"/>
    <w:multiLevelType xmlns:w="http://schemas.openxmlformats.org/wordprocessingml/2006/main" w:val="multilevel"/>
    <w:lvl xmlns:w="http://schemas.openxmlformats.org/wordprocessingml/2006/main" w:ilvl="0">
      <w:start w:val="4"/>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6">
    <w:nsid w:val="4abb81a3"/>
    <w:multiLevelType xmlns:w="http://schemas.openxmlformats.org/wordprocessingml/2006/main" w:val="multilevel"/>
    <w:lvl xmlns:w="http://schemas.openxmlformats.org/wordprocessingml/2006/main" w:ilvl="0">
      <w:start w:val="3"/>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5">
    <w:nsid w:val="405d7810"/>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67e0cc5"/>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4d6764b7"/>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2342dc3"/>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4ccde774"/>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344e6df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9">
    <w:nsid w:val="1796c027"/>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6daa3058"/>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58d6c5c5"/>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31ce11d0"/>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3173f3e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4">
    <w:nsid w:val="7bbe6ef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3">
    <w:nsid w:val="591b19ee"/>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20e2eba3"/>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6a7c1f18"/>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340acd9"/>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14a58cb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8">
    <w:nsid w:val="478ed70a"/>
    <w:multiLevelType xmlns:w="http://schemas.openxmlformats.org/wordprocessingml/2006/main" w:val="multilevel"/>
    <w:lvl xmlns:w="http://schemas.openxmlformats.org/wordprocessingml/2006/main" w:ilvl="0">
      <w:start w:val="5"/>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7">
    <w:nsid w:val="32e68a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6">
    <w:nsid w:val="40cad3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5">
    <w:nsid w:val="284c3fb0"/>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476a3762"/>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8e6436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2">
    <w:nsid w:val="86f4951"/>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310af83f"/>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44cd3ac6"/>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38e05151"/>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cbaac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7">
    <w:nsid w:val="31f39c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6">
    <w:nsid w:val="1955e0c1"/>
    <w:multiLevelType xmlns:w="http://schemas.openxmlformats.org/wordprocessingml/2006/main" w:val="multilevel"/>
    <w:lvl xmlns:w="http://schemas.openxmlformats.org/wordprocessingml/2006/main" w:ilvl="0">
      <w:start w:val="4"/>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5">
    <w:nsid w:val="3fd0b7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4">
    <w:nsid w:val="7d009e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3">
    <w:nsid w:val="cd5ed1"/>
    <w:multiLevelType xmlns:w="http://schemas.openxmlformats.org/wordprocessingml/2006/main" w:val="multilevel"/>
    <w:lvl xmlns:w="http://schemas.openxmlformats.org/wordprocessingml/2006/main" w:ilvl="0">
      <w:start w:val="3"/>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2">
    <w:nsid w:val="306915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1">
    <w:nsid w:val="6c5a4a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0">
    <w:nsid w:val="42a0147b"/>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2ccca7a1"/>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331b96a4"/>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2204a492"/>
    <w:multiLevelType xmlns:w="http://schemas.openxmlformats.org/wordprocessingml/2006/main" w:val="hybridMultilevel"/>
    <w:lvl xmlns:w="http://schemas.openxmlformats.org/wordprocessingml/2006/main" w:ilvl="0">
      <w:start w:val="1"/>
      <w:numFmt w:val="bullet"/>
      <w:lvlText w:val=""/>
      <w:lvlJc w:val="left"/>
      <w:pPr>
        <w:ind w:left="284" w:firstLine="76"/>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bc2bdfd"/>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3eb9dcd4"/>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3f523e8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3">
    <w:nsid w:val="5cfa7fb9"/>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2f7b7c94"/>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c575b19"/>
    <w:multiLevelType xmlns:w="http://schemas.openxmlformats.org/wordprocessingml/2006/main" w:val="multilevel"/>
    <w:lvl xmlns:w="http://schemas.openxmlformats.org/wordprocessingml/2006/main" w:ilvl="0">
      <w:start w:val="2"/>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0">
    <w:nsid w:val="15d110b5"/>
    <w:multiLevelType xmlns:w="http://schemas.openxmlformats.org/wordprocessingml/2006/main" w:val="hybridMultilevel"/>
    <w:lvl xmlns:w="http://schemas.openxmlformats.org/wordprocessingml/2006/main" w:ilvl="0">
      <w:start w:val="1"/>
      <w:numFmt w:val="decimal"/>
      <w:lvlText w:val="%1."/>
      <w:lvlJc w:val="left"/>
      <w:pPr>
        <w:ind w:left="567" w:hanging="567"/>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9">
    <w:nsid w:val="7e22e548"/>
    <w:multiLevelType xmlns:w="http://schemas.openxmlformats.org/wordprocessingml/2006/main" w:val="multilevel"/>
    <w:lvl xmlns:w="http://schemas.openxmlformats.org/wordprocessingml/2006/main" w:ilvl="0">
      <w:start w:val="2"/>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8">
    <w:nsid w:val="3ebb0d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7">
    <w:nsid w:val="7f3c5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6">
    <w:nsid w:val="175da6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5">
    <w:nsid w:val="2fd1483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4">
    <w:nsid w:val="2a124a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3">
    <w:nsid w:val="7dd17a6b"/>
    <w:multiLevelType xmlns:w="http://schemas.openxmlformats.org/wordprocessingml/2006/main" w:val="hybridMultilevel"/>
    <w:lvl xmlns:w="http://schemas.openxmlformats.org/wordprocessingml/2006/main" w:ilvl="0">
      <w:start w:val="1"/>
      <w:numFmt w:val="decimal"/>
      <w:lvlText w:val="%1."/>
      <w:lvlJc w:val="left"/>
      <w:pPr>
        <w:ind w:left="567" w:hanging="567"/>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2">
    <w:nsid w:val="7dabe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1">
    <w:nsid w:val="6e34d66d"/>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0">
    <w:nsid w:val="79aa2723"/>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9">
    <w:nsid w:val="6ca57f8a"/>
    <w:multiLevelType xmlns:w="http://schemas.openxmlformats.org/wordprocessingml/2006/main" w:val="hybridMultilevel"/>
    <w:lvl xmlns:w="http://schemas.openxmlformats.org/wordprocessingml/2006/main" w:ilvl="0">
      <w:start w:val="4"/>
      <w:numFmt w:val="decimal"/>
      <w:lvlText w:val="%1)"/>
      <w:lvlJc w:val="left"/>
      <w:pPr>
        <w:ind w:left="36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8">
    <w:nsid w:val="18f91464"/>
    <w:multiLevelType xmlns:w="http://schemas.openxmlformats.org/wordprocessingml/2006/main" w:val="hybridMultilevel"/>
    <w:lvl xmlns:w="http://schemas.openxmlformats.org/wordprocessingml/2006/main" w:ilvl="0">
      <w:start w:val="3"/>
      <w:numFmt w:val="decimal"/>
      <w:lvlText w:val="%1)"/>
      <w:lvlJc w:val="left"/>
      <w:pPr>
        <w:ind w:left="36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7">
    <w:nsid w:val="194169eb"/>
    <w:multiLevelType xmlns:w="http://schemas.openxmlformats.org/wordprocessingml/2006/main" w:val="hybridMultilevel"/>
    <w:lvl xmlns:w="http://schemas.openxmlformats.org/wordprocessingml/2006/main" w:ilvl="0">
      <w:start w:val="2"/>
      <w:numFmt w:val="decimal"/>
      <w:lvlText w:val="%1)"/>
      <w:lvlJc w:val="left"/>
      <w:pPr>
        <w:ind w:left="36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6">
    <w:nsid w:val="47f2671"/>
    <w:multiLevelType xmlns:w="http://schemas.openxmlformats.org/wordprocessingml/2006/main" w:val="hybridMultilevel"/>
    <w:lvl xmlns:w="http://schemas.openxmlformats.org/wordprocessingml/2006/main" w:ilvl="0">
      <w:start w:val="1"/>
      <w:numFmt w:val="decimal"/>
      <w:lvlText w:val="%1)"/>
      <w:lvlJc w:val="left"/>
      <w:pPr>
        <w:ind w:left="36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5">
    <w:nsid w:val="71975fae"/>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4">
    <w:nsid w:val="60d57db2"/>
    <w:multiLevelType xmlns:w="http://schemas.openxmlformats.org/wordprocessingml/2006/main" w:val="hybridMultilevel"/>
    <w:lvl xmlns:w="http://schemas.openxmlformats.org/wordprocessingml/2006/main" w:ilvl="0">
      <w:start w:val="2"/>
      <w:numFmt w:val="decimal"/>
      <w:lvlText w:val="%1)"/>
      <w:lvlJc w:val="left"/>
      <w:pPr>
        <w:ind w:left="36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3">
    <w:nsid w:val="2cca51df"/>
    <w:multiLevelType xmlns:w="http://schemas.openxmlformats.org/wordprocessingml/2006/main" w:val="hybridMultilevel"/>
    <w:lvl xmlns:w="http://schemas.openxmlformats.org/wordprocessingml/2006/main" w:ilvl="0">
      <w:start w:val="1"/>
      <w:numFmt w:val="decimal"/>
      <w:lvlText w:val="%1)"/>
      <w:lvlJc w:val="left"/>
      <w:pPr>
        <w:ind w:left="36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2">
    <w:nsid w:val="55115e20"/>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1">
    <w:nsid w:val="28dad4d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nsid w:val="24a0234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50495c4c"/>
    <w:multiLevelType xmlns:w="http://schemas.openxmlformats.org/wordprocessingml/2006/main" w:val="hybridMultilevel"/>
    <w:lvl xmlns:w="http://schemas.openxmlformats.org/wordprocessingml/2006/main" w:ilvl="0">
      <w:start w:val="8"/>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165d23d8"/>
    <w:multiLevelType xmlns:w="http://schemas.openxmlformats.org/wordprocessingml/2006/main" w:val="hybridMultilevel"/>
    <w:lvl xmlns:w="http://schemas.openxmlformats.org/wordprocessingml/2006/main" w:ilvl="0">
      <w:start w:val="7"/>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4c72ab9b"/>
    <w:multiLevelType xmlns:w="http://schemas.openxmlformats.org/wordprocessingml/2006/main" w:val="hybridMultilevel"/>
    <w:lvl xmlns:w="http://schemas.openxmlformats.org/wordprocessingml/2006/main" w:ilvl="0">
      <w:start w:val="6"/>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7c224c02"/>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2cf3dd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2e6d86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47967d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4c16b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10691b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3a2bfd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37e461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417521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5755e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57a5db4d"/>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7abf11b2"/>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7b5034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8c10b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19b0d0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04109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4bd3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2463c4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65e0ff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57c1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679ff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ff058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03e13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61e7d8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a767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54b5b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3070c23"/>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10721d9a"/>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5240430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29d019f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36bf079d"/>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402ac55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2d7b2fe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184694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7"/>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6bd2f88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28d71f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174b02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773355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8ea2df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4a960e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4258e33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25d6c7b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61cb09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b7bee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1a30d74b"/>
    <w:multiLevelType xmlns:w="http://schemas.openxmlformats.org/wordprocessingml/2006/main" w:val="hybridMultilevel"/>
    <w:lvl xmlns:w="http://schemas.openxmlformats.org/wordprocessingml/2006/main" w:ilvl="0">
      <w:start w:val="9"/>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249ce0b1"/>
    <w:multiLevelType xmlns:w="http://schemas.openxmlformats.org/wordprocessingml/2006/main" w:val="hybridMultilevel"/>
    <w:lvl xmlns:w="http://schemas.openxmlformats.org/wordprocessingml/2006/main" w:ilvl="0">
      <w:start w:val="8"/>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7223a764"/>
    <w:multiLevelType xmlns:w="http://schemas.openxmlformats.org/wordprocessingml/2006/main" w:val="hybridMultilevel"/>
    <w:lvl xmlns:w="http://schemas.openxmlformats.org/wordprocessingml/2006/main" w:ilvl="0">
      <w:start w:val="7"/>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1752dafe"/>
    <w:multiLevelType xmlns:w="http://schemas.openxmlformats.org/wordprocessingml/2006/main" w:val="hybridMultilevel"/>
    <w:lvl xmlns:w="http://schemas.openxmlformats.org/wordprocessingml/2006/main" w:ilvl="0">
      <w:start w:val="6"/>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7cc60ae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9c35d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3aaf3b2a"/>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5dbf99c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77a0f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f9eeff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397" w:hanging="397"/>
      </w:pPr>
    </w:lvl>
    <w:lvl xmlns:w="http://schemas.openxmlformats.org/wordprocessingml/2006/main" w:ilvl="2">
      <w:start w:val="1"/>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22c870e"/>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cdbce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1a2c2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d46d549"/>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a351d8"/>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731813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06128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bdcf2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9c21f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70702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351d5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13883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15">
    <w:abstractNumId w:val="315"/>
  </w:num>
  <w:num w:numId="314">
    <w:abstractNumId w:val="314"/>
  </w:num>
  <w:num w:numId="313">
    <w:abstractNumId w:val="313"/>
  </w:num>
  <w:num w:numId="312">
    <w:abstractNumId w:val="312"/>
  </w:num>
  <w:num w:numId="311">
    <w:abstractNumId w:val="311"/>
  </w:num>
  <w:num w:numId="310">
    <w:abstractNumId w:val="310"/>
  </w:num>
  <w:num w:numId="309">
    <w:abstractNumId w:val="309"/>
  </w:num>
  <w:num w:numId="308">
    <w:abstractNumId w:val="308"/>
  </w:num>
  <w:num w:numId="307">
    <w:abstractNumId w:val="307"/>
  </w:num>
  <w:num w:numId="306">
    <w:abstractNumId w:val="306"/>
  </w:num>
  <w:num w:numId="305">
    <w:abstractNumId w:val="305"/>
  </w:num>
  <w:num w:numId="304">
    <w:abstractNumId w:val="304"/>
  </w:num>
  <w:num w:numId="303">
    <w:abstractNumId w:val="303"/>
  </w:num>
  <w:num w:numId="302">
    <w:abstractNumId w:val="302"/>
  </w:num>
  <w:num w:numId="301">
    <w:abstractNumId w:val="301"/>
  </w:num>
  <w:num w:numId="300">
    <w:abstractNumId w:val="300"/>
  </w:num>
  <w:num w:numId="299">
    <w:abstractNumId w:val="299"/>
  </w:num>
  <w:num w:numId="298">
    <w:abstractNumId w:val="298"/>
  </w:num>
  <w:num w:numId="297">
    <w:abstractNumId w:val="297"/>
  </w:num>
  <w:num w:numId="296">
    <w:abstractNumId w:val="296"/>
  </w:num>
  <w:num w:numId="295">
    <w:abstractNumId w:val="295"/>
  </w:num>
  <w:num w:numId="294">
    <w:abstractNumId w:val="294"/>
  </w:num>
  <w:num w:numId="293">
    <w:abstractNumId w:val="293"/>
  </w:num>
  <w:num w:numId="292">
    <w:abstractNumId w:val="292"/>
  </w:num>
  <w:num w:numId="291">
    <w:abstractNumId w:val="291"/>
  </w:num>
  <w:num w:numId="290">
    <w:abstractNumId w:val="290"/>
  </w:num>
  <w:num w:numId="289">
    <w:abstractNumId w:val="289"/>
  </w:num>
  <w:num w:numId="288">
    <w:abstractNumId w:val="288"/>
  </w:num>
  <w:num w:numId="287">
    <w:abstractNumId w:val="287"/>
  </w:num>
  <w:num w:numId="286">
    <w:abstractNumId w:val="286"/>
  </w:num>
  <w:num w:numId="285">
    <w:abstractNumId w:val="285"/>
  </w:num>
  <w:num w:numId="284">
    <w:abstractNumId w:val="284"/>
  </w:num>
  <w:num w:numId="283">
    <w:abstractNumId w:val="283"/>
  </w:num>
  <w:num w:numId="282">
    <w:abstractNumId w:val="282"/>
  </w:num>
  <w:num w:numId="281">
    <w:abstractNumId w:val="281"/>
  </w:num>
  <w:num w:numId="280">
    <w:abstractNumId w:val="280"/>
  </w:num>
  <w:num w:numId="279">
    <w:abstractNumId w:val="279"/>
  </w:num>
  <w:num w:numId="278">
    <w:abstractNumId w:val="278"/>
  </w:num>
  <w:num w:numId="277">
    <w:abstractNumId w:val="277"/>
  </w:num>
  <w:num w:numId="276">
    <w:abstractNumId w:val="276"/>
  </w:num>
  <w:num w:numId="275">
    <w:abstractNumId w:val="275"/>
  </w:num>
  <w:num w:numId="274">
    <w:abstractNumId w:val="274"/>
  </w:num>
  <w:num w:numId="273">
    <w:abstractNumId w:val="273"/>
  </w:num>
  <w:num w:numId="272">
    <w:abstractNumId w:val="272"/>
  </w:num>
  <w:num w:numId="271">
    <w:abstractNumId w:val="271"/>
  </w:num>
  <w:num w:numId="270">
    <w:abstractNumId w:val="270"/>
  </w:num>
  <w:num w:numId="269">
    <w:abstractNumId w:val="269"/>
  </w:num>
  <w:num w:numId="268">
    <w:abstractNumId w:val="268"/>
  </w:num>
  <w:num w:numId="267">
    <w:abstractNumId w:val="267"/>
  </w:num>
  <w:num w:numId="266">
    <w:abstractNumId w:val="266"/>
  </w:num>
  <w:num w:numId="265">
    <w:abstractNumId w:val="265"/>
  </w:num>
  <w:num w:numId="264">
    <w:abstractNumId w:val="264"/>
  </w:num>
  <w:num w:numId="263">
    <w:abstractNumId w:val="263"/>
  </w:num>
  <w:num w:numId="262">
    <w:abstractNumId w:val="262"/>
  </w:num>
  <w:num w:numId="261">
    <w:abstractNumId w:val="261"/>
  </w:num>
  <w:num w:numId="260">
    <w:abstractNumId w:val="260"/>
  </w:num>
  <w:num w:numId="259">
    <w:abstractNumId w:val="259"/>
  </w:num>
  <w:num w:numId="258">
    <w:abstractNumId w:val="258"/>
  </w:num>
  <w:num w:numId="257">
    <w:abstractNumId w:val="257"/>
  </w:num>
  <w:num w:numId="256">
    <w:abstractNumId w:val="256"/>
  </w:num>
  <w:num w:numId="255">
    <w:abstractNumId w:val="255"/>
  </w:num>
  <w:num w:numId="254">
    <w:abstractNumId w:val="254"/>
  </w:num>
  <w:num w:numId="253">
    <w:abstractNumId w:val="253"/>
  </w:num>
  <w:num w:numId="252">
    <w:abstractNumId w:val="252"/>
  </w:num>
  <w:num w:numId="251">
    <w:abstractNumId w:val="251"/>
  </w:num>
  <w:num w:numId="250">
    <w:abstractNumId w:val="250"/>
  </w:num>
  <w:num w:numId="249">
    <w:abstractNumId w:val="249"/>
  </w:num>
  <w:num w:numId="248">
    <w:abstractNumId w:val="248"/>
  </w:num>
  <w:num w:numId="247">
    <w:abstractNumId w:val="247"/>
  </w:num>
  <w:num w:numId="246">
    <w:abstractNumId w:val="246"/>
  </w:num>
  <w:num w:numId="245">
    <w:abstractNumId w:val="245"/>
  </w:num>
  <w:num w:numId="244">
    <w:abstractNumId w:val="244"/>
  </w:num>
  <w:num w:numId="243">
    <w:abstractNumId w:val="243"/>
  </w:num>
  <w:num w:numId="242">
    <w:abstractNumId w:val="242"/>
  </w:num>
  <w:num w:numId="241">
    <w:abstractNumId w:val="241"/>
  </w:num>
  <w:num w:numId="240">
    <w:abstractNumId w:val="240"/>
  </w:num>
  <w:num w:numId="239">
    <w:abstractNumId w:val="239"/>
  </w:num>
  <w:num w:numId="238">
    <w:abstractNumId w:val="238"/>
  </w:num>
  <w:num w:numId="237">
    <w:abstractNumId w:val="237"/>
  </w:num>
  <w:num w:numId="236">
    <w:abstractNumId w:val="236"/>
  </w:num>
  <w:num w:numId="235">
    <w:abstractNumId w:val="235"/>
  </w:num>
  <w:num w:numId="234">
    <w:abstractNumId w:val="234"/>
  </w:num>
  <w:num w:numId="233">
    <w:abstractNumId w:val="233"/>
  </w:num>
  <w:num w:numId="232">
    <w:abstractNumId w:val="232"/>
  </w:num>
  <w:num w:numId="231">
    <w:abstractNumId w:val="231"/>
  </w:num>
  <w:num w:numId="230">
    <w:abstractNumId w:val="230"/>
  </w:num>
  <w:num w:numId="229">
    <w:abstractNumId w:val="229"/>
  </w:num>
  <w:num w:numId="228">
    <w:abstractNumId w:val="228"/>
  </w:num>
  <w:num w:numId="227">
    <w:abstractNumId w:val="227"/>
  </w:num>
  <w:num w:numId="226">
    <w:abstractNumId w:val="226"/>
  </w:num>
  <w:num w:numId="225">
    <w:abstractNumId w:val="225"/>
  </w:num>
  <w:num w:numId="224">
    <w:abstractNumId w:val="224"/>
  </w:num>
  <w:num w:numId="223">
    <w:abstractNumId w:val="223"/>
  </w:num>
  <w:num w:numId="222">
    <w:abstractNumId w:val="222"/>
  </w:num>
  <w:num w:numId="221">
    <w:abstractNumId w:val="221"/>
  </w:num>
  <w:num w:numId="220">
    <w:abstractNumId w:val="220"/>
  </w:num>
  <w:num w:numId="219">
    <w:abstractNumId w:val="219"/>
  </w:num>
  <w:num w:numId="218">
    <w:abstractNumId w:val="218"/>
  </w:num>
  <w:num w:numId="217">
    <w:abstractNumId w:val="217"/>
  </w:num>
  <w:num w:numId="216">
    <w:abstractNumId w:val="216"/>
  </w:num>
  <w:num w:numId="215">
    <w:abstractNumId w:val="215"/>
  </w:num>
  <w:num w:numId="214">
    <w:abstractNumId w:val="214"/>
  </w:num>
  <w:num w:numId="213">
    <w:abstractNumId w:val="213"/>
  </w:num>
  <w:num w:numId="212">
    <w:abstractNumId w:val="212"/>
  </w:num>
  <w:num w:numId="211">
    <w:abstractNumId w:val="211"/>
  </w:num>
  <w:num w:numId="210">
    <w:abstractNumId w:val="210"/>
  </w:num>
  <w:num w:numId="209">
    <w:abstractNumId w:val="209"/>
  </w:num>
  <w:num w:numId="208">
    <w:abstractNumId w:val="208"/>
  </w:num>
  <w:num w:numId="207">
    <w:abstractNumId w:val="207"/>
  </w:num>
  <w:num w:numId="206">
    <w:abstractNumId w:val="206"/>
  </w:num>
  <w:num w:numId="205">
    <w:abstractNumId w:val="205"/>
  </w:num>
  <w:num w:numId="204">
    <w:abstractNumId w:val="204"/>
  </w:num>
  <w:num w:numId="203">
    <w:abstractNumId w:val="203"/>
  </w:num>
  <w:num w:numId="202">
    <w:abstractNumId w:val="202"/>
  </w:num>
  <w:num w:numId="201">
    <w:abstractNumId w:val="201"/>
  </w:num>
  <w:num w:numId="200">
    <w:abstractNumId w:val="200"/>
  </w:num>
  <w:num w:numId="199">
    <w:abstractNumId w:val="199"/>
  </w:num>
  <w:num w:numId="198">
    <w:abstractNumId w:val="198"/>
  </w:num>
  <w:num w:numId="197">
    <w:abstractNumId w:val="197"/>
  </w:num>
  <w:num w:numId="196">
    <w:abstractNumId w:val="196"/>
  </w:num>
  <w:num w:numId="195">
    <w:abstractNumId w:val="195"/>
  </w:num>
  <w:num w:numId="194">
    <w:abstractNumId w:val="194"/>
  </w:num>
  <w:num w:numId="193">
    <w:abstractNumId w:val="193"/>
  </w:num>
  <w:num w:numId="192">
    <w:abstractNumId w:val="192"/>
  </w:num>
  <w:num w:numId="191">
    <w:abstractNumId w:val="191"/>
  </w:num>
  <w:num w:numId="190">
    <w:abstractNumId w:val="190"/>
  </w:num>
  <w:num w:numId="189">
    <w:abstractNumId w:val="189"/>
  </w:num>
  <w:num w:numId="188">
    <w:abstractNumId w:val="188"/>
  </w:num>
  <w:num w:numId="187">
    <w:abstractNumId w:val="187"/>
  </w:num>
  <w:num w:numId="186">
    <w:abstractNumId w:val="186"/>
  </w:num>
  <w:num w:numId="185">
    <w:abstractNumId w:val="185"/>
  </w:num>
  <w:num w:numId="184">
    <w:abstractNumId w:val="184"/>
  </w:num>
  <w:num w:numId="183">
    <w:abstractNumId w:val="183"/>
  </w:num>
  <w:num w:numId="182">
    <w:abstractNumId w:val="182"/>
  </w:num>
  <w:num w:numId="181">
    <w:abstractNumId w:val="181"/>
  </w:num>
  <w:num w:numId="180">
    <w:abstractNumId w:val="180"/>
  </w:num>
  <w:num w:numId="179">
    <w:abstractNumId w:val="179"/>
  </w:num>
  <w:num w:numId="178">
    <w:abstractNumId w:val="178"/>
  </w:num>
  <w:num w:numId="177">
    <w:abstractNumId w:val="177"/>
  </w:num>
  <w:num w:numId="176">
    <w:abstractNumId w:val="176"/>
  </w:num>
  <w:num w:numId="175">
    <w:abstractNumId w:val="175"/>
  </w:num>
  <w:num w:numId="174">
    <w:abstractNumId w:val="174"/>
  </w:num>
  <w:num w:numId="173">
    <w:abstractNumId w:val="173"/>
  </w:num>
  <w:num w:numId="172">
    <w:abstractNumId w:val="172"/>
  </w:num>
  <w:num w:numId="171">
    <w:abstractNumId w:val="171"/>
  </w:num>
  <w:num w:numId="170">
    <w:abstractNumId w:val="170"/>
  </w:num>
  <w:num w:numId="169">
    <w:abstractNumId w:val="169"/>
  </w:num>
  <w:num w:numId="168">
    <w:abstractNumId w:val="168"/>
  </w:num>
  <w:num w:numId="167">
    <w:abstractNumId w:val="167"/>
  </w:num>
  <w:num w:numId="166">
    <w:abstractNumId w:val="166"/>
  </w:num>
  <w:num w:numId="165">
    <w:abstractNumId w:val="165"/>
  </w:num>
  <w:num w:numId="164">
    <w:abstractNumId w:val="164"/>
  </w:num>
  <w:num w:numId="163">
    <w:abstractNumId w:val="163"/>
  </w:num>
  <w:num w:numId="162">
    <w:abstractNumId w:val="162"/>
  </w:num>
  <w:num w:numId="161">
    <w:abstractNumId w:val="161"/>
  </w:num>
  <w:num w:numId="160">
    <w:abstractNumId w:val="160"/>
  </w:num>
  <w:num w:numId="159">
    <w:abstractNumId w:val="159"/>
  </w:num>
  <w:num w:numId="158">
    <w:abstractNumId w:val="158"/>
  </w:num>
  <w:num w:numId="157">
    <w:abstractNumId w:val="157"/>
  </w:num>
  <w:num w:numId="156">
    <w:abstractNumId w:val="156"/>
  </w:num>
  <w:num w:numId="155">
    <w:abstractNumId w:val="155"/>
  </w:num>
  <w:num w:numId="154">
    <w:abstractNumId w:val="154"/>
  </w:num>
  <w:num w:numId="153">
    <w:abstractNumId w:val="153"/>
  </w:num>
  <w:num w:numId="152">
    <w:abstractNumId w:val="152"/>
  </w:num>
  <w:num w:numId="151">
    <w:abstractNumId w:val="151"/>
  </w:num>
  <w:num w:numId="150">
    <w:abstractNumId w:val="150"/>
  </w:num>
  <w:num w:numId="149">
    <w:abstractNumId w:val="149"/>
  </w:num>
  <w:num w:numId="148">
    <w:abstractNumId w:val="148"/>
  </w:num>
  <w:num w:numId="147">
    <w:abstractNumId w:val="147"/>
  </w:num>
  <w:num w:numId="146">
    <w:abstractNumId w:val="146"/>
  </w:num>
  <w:num w:numId="145">
    <w:abstractNumId w:val="145"/>
  </w:num>
  <w:num w:numId="144">
    <w:abstractNumId w:val="144"/>
  </w:num>
  <w:num w:numId="143">
    <w:abstractNumId w:val="143"/>
  </w:num>
  <w:num w:numId="142">
    <w:abstractNumId w:val="142"/>
  </w:num>
  <w:num w:numId="141">
    <w:abstractNumId w:val="141"/>
  </w:num>
  <w:num w:numId="140">
    <w:abstractNumId w:val="140"/>
  </w:num>
  <w:num w:numId="139">
    <w:abstractNumId w:val="139"/>
  </w:num>
  <w:num w:numId="138">
    <w:abstractNumId w:val="138"/>
  </w:num>
  <w:num w:numId="137">
    <w:abstractNumId w:val="137"/>
  </w:num>
  <w:num w:numId="136">
    <w:abstractNumId w:val="136"/>
  </w:num>
  <w:num w:numId="135">
    <w:abstractNumId w:val="135"/>
  </w:num>
  <w:num w:numId="134">
    <w:abstractNumId w:val="134"/>
  </w:num>
  <w:num w:numId="133">
    <w:abstractNumId w:val="133"/>
  </w:num>
  <w:num w:numId="132">
    <w:abstractNumId w:val="132"/>
  </w:num>
  <w:num w:numId="131">
    <w:abstractNumId w:val="131"/>
  </w:num>
  <w:num w:numId="130">
    <w:abstractNumId w:val="130"/>
  </w:num>
  <w:num w:numId="129">
    <w:abstractNumId w:val="129"/>
  </w:num>
  <w:num w:numId="128">
    <w:abstractNumId w:val="128"/>
  </w:num>
  <w:num w:numId="127">
    <w:abstractNumId w:val="127"/>
  </w:num>
  <w:num w:numId="126">
    <w:abstractNumId w:val="126"/>
  </w:num>
  <w:num w:numId="125">
    <w:abstractNumId w:val="125"/>
  </w:num>
  <w:num w:numId="124">
    <w:abstractNumId w:val="124"/>
  </w:num>
  <w:num w:numId="123">
    <w:abstractNumId w:val="123"/>
  </w:num>
  <w:num w:numId="122">
    <w:abstractNumId w:val="122"/>
  </w:num>
  <w:num w:numId="121">
    <w:abstractNumId w:val="121"/>
  </w:num>
  <w:num w:numId="120">
    <w:abstractNumId w:val="120"/>
  </w:num>
  <w:num w:numId="119">
    <w:abstractNumId w:val="119"/>
  </w:num>
  <w:num w:numId="118">
    <w:abstractNumId w:val="118"/>
  </w:num>
  <w:num w:numId="117">
    <w:abstractNumId w:val="117"/>
  </w:num>
  <w:num w:numId="116">
    <w:abstractNumId w:val="116"/>
  </w:num>
  <w:num w:numId="115">
    <w:abstractNumId w:val="115"/>
  </w:num>
  <w:num w:numId="114">
    <w:abstractNumId w:val="114"/>
  </w:num>
  <w:num w:numId="113">
    <w:abstractNumId w:val="113"/>
  </w:num>
  <w:num w:numId="112">
    <w:abstractNumId w:val="112"/>
  </w:num>
  <w:num w:numId="111">
    <w:abstractNumId w:val="111"/>
  </w:num>
  <w:num w:numId="110">
    <w:abstractNumId w:val="110"/>
  </w:num>
  <w:num w:numId="109">
    <w:abstractNumId w:val="109"/>
  </w:num>
  <w:num w:numId="108">
    <w:abstractNumId w:val="108"/>
  </w:num>
  <w:num w:numId="107">
    <w:abstractNumId w:val="107"/>
  </w:num>
  <w:num w:numId="106">
    <w:abstractNumId w:val="106"/>
  </w:num>
  <w:num w:numId="105">
    <w:abstractNumId w:val="105"/>
  </w:num>
  <w:num w:numId="104">
    <w:abstractNumId w:val="104"/>
  </w:num>
  <w:num w:numId="103">
    <w:abstractNumId w:val="103"/>
  </w:num>
  <w:num w:numId="102">
    <w:abstractNumId w:val="102"/>
  </w:num>
  <w:num w:numId="101">
    <w:abstractNumId w:val="101"/>
  </w:num>
  <w:num w:numId="100">
    <w:abstractNumId w:val="100"/>
  </w:num>
  <w:num w:numId="99">
    <w:abstractNumId w:val="99"/>
  </w:num>
  <w:num w:numId="98">
    <w:abstractNumId w:val="98"/>
  </w:num>
  <w:num w:numId="97">
    <w:abstractNumId w:val="97"/>
  </w:num>
  <w:num w:numId="96">
    <w:abstractNumId w:val="96"/>
  </w:num>
  <w:num w:numId="95">
    <w:abstractNumId w:val="95"/>
  </w:num>
  <w:num w:numId="94">
    <w:abstractNumId w:val="94"/>
  </w:num>
  <w:num w:numId="93">
    <w:abstractNumId w:val="93"/>
  </w:num>
  <w:num w:numId="92">
    <w:abstractNumId w:val="92"/>
  </w:num>
  <w:num w:numId="91">
    <w:abstractNumId w:val="91"/>
  </w:num>
  <w:num w:numId="90">
    <w:abstractNumId w:val="90"/>
  </w:num>
  <w:num w:numId="89">
    <w:abstractNumId w:val="89"/>
  </w:num>
  <w:num w:numId="88">
    <w:abstractNumId w:val="88"/>
  </w:num>
  <w:num w:numId="87">
    <w:abstractNumId w:val="87"/>
  </w:num>
  <w:num w:numId="86">
    <w:abstractNumId w:val="86"/>
  </w:num>
  <w:num w:numId="85">
    <w:abstractNumId w:val="85"/>
  </w:num>
  <w:num w:numId="84">
    <w:abstractNumId w:val="84"/>
  </w:num>
  <w:num w:numId="83">
    <w:abstractNumId w:val="83"/>
  </w:num>
  <w:num w:numId="82">
    <w:abstractNumId w:val="82"/>
  </w:num>
  <w:num w:numId="81">
    <w:abstractNumId w:val="81"/>
  </w:num>
  <w:num w:numId="80">
    <w:abstractNumId w:val="80"/>
  </w:num>
  <w:num w:numId="79">
    <w:abstractNumId w:val="79"/>
  </w:num>
  <w:num w:numId="78">
    <w:abstractNumId w:val="78"/>
  </w:num>
  <w:num w:numId="77">
    <w:abstractNumId w:val="77"/>
  </w: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EA"/>
    <w:rsid w:val="00251FF6"/>
    <w:rsid w:val="004D428C"/>
    <w:rsid w:val="00726766"/>
    <w:rsid w:val="0083BBE6"/>
    <w:rsid w:val="0083BBE6"/>
    <w:rsid w:val="00872AFE"/>
    <w:rsid w:val="00AD0FEA"/>
    <w:rsid w:val="00B35D76"/>
    <w:rsid w:val="00E436AA"/>
    <w:rsid w:val="01B8EC9B"/>
    <w:rsid w:val="01EBC85A"/>
    <w:rsid w:val="024653A6"/>
    <w:rsid w:val="024653A6"/>
    <w:rsid w:val="028B2B46"/>
    <w:rsid w:val="029A0315"/>
    <w:rsid w:val="029D8593"/>
    <w:rsid w:val="02B6BCFA"/>
    <w:rsid w:val="02C1EAEE"/>
    <w:rsid w:val="02E46E51"/>
    <w:rsid w:val="02E92478"/>
    <w:rsid w:val="030BAF7C"/>
    <w:rsid w:val="0321E784"/>
    <w:rsid w:val="034895B5"/>
    <w:rsid w:val="035D94EE"/>
    <w:rsid w:val="038985DC"/>
    <w:rsid w:val="03933C6A"/>
    <w:rsid w:val="03FAC00E"/>
    <w:rsid w:val="04334A6B"/>
    <w:rsid w:val="044FB4A2"/>
    <w:rsid w:val="04A6B30A"/>
    <w:rsid w:val="04B6031D"/>
    <w:rsid w:val="051CF03F"/>
    <w:rsid w:val="051CF03F"/>
    <w:rsid w:val="055A9C21"/>
    <w:rsid w:val="05A0F73C"/>
    <w:rsid w:val="05B5BD6A"/>
    <w:rsid w:val="05B949FF"/>
    <w:rsid w:val="07345470"/>
    <w:rsid w:val="07A6CA92"/>
    <w:rsid w:val="083B8364"/>
    <w:rsid w:val="08795F9B"/>
    <w:rsid w:val="088E994E"/>
    <w:rsid w:val="08E35BA8"/>
    <w:rsid w:val="092325C5"/>
    <w:rsid w:val="09349EBA"/>
    <w:rsid w:val="093A6818"/>
    <w:rsid w:val="09A2B238"/>
    <w:rsid w:val="09CCD672"/>
    <w:rsid w:val="0A07F726"/>
    <w:rsid w:val="0A149A44"/>
    <w:rsid w:val="0A2E0D44"/>
    <w:rsid w:val="0A640CCB"/>
    <w:rsid w:val="0A8CBB22"/>
    <w:rsid w:val="0AA92A93"/>
    <w:rsid w:val="0AADFE1E"/>
    <w:rsid w:val="0B0C8F4B"/>
    <w:rsid w:val="0B1F1AD2"/>
    <w:rsid w:val="0B5E2F80"/>
    <w:rsid w:val="0B6E2FCA"/>
    <w:rsid w:val="0BBE40DB"/>
    <w:rsid w:val="0C0617D3"/>
    <w:rsid w:val="0C6B737C"/>
    <w:rsid w:val="0C7A0944"/>
    <w:rsid w:val="0C8C5F57"/>
    <w:rsid w:val="0CA4F68E"/>
    <w:rsid w:val="0CC27068"/>
    <w:rsid w:val="0CEB9FEC"/>
    <w:rsid w:val="0D576B01"/>
    <w:rsid w:val="0DFD44FD"/>
    <w:rsid w:val="0E8E8E4C"/>
    <w:rsid w:val="0F998A46"/>
    <w:rsid w:val="0FC35311"/>
    <w:rsid w:val="0FE24359"/>
    <w:rsid w:val="1015BFFC"/>
    <w:rsid w:val="101E097D"/>
    <w:rsid w:val="10932261"/>
    <w:rsid w:val="10932261"/>
    <w:rsid w:val="109CC7AD"/>
    <w:rsid w:val="11D7E857"/>
    <w:rsid w:val="121B2C29"/>
    <w:rsid w:val="12C44A48"/>
    <w:rsid w:val="13860BA4"/>
    <w:rsid w:val="141B4DD0"/>
    <w:rsid w:val="1420B0D2"/>
    <w:rsid w:val="14D10A40"/>
    <w:rsid w:val="150F8919"/>
    <w:rsid w:val="15ECDA01"/>
    <w:rsid w:val="1601C53A"/>
    <w:rsid w:val="1626D6FC"/>
    <w:rsid w:val="164B5A81"/>
    <w:rsid w:val="165FE4DB"/>
    <w:rsid w:val="166B43C6"/>
    <w:rsid w:val="16867673"/>
    <w:rsid w:val="16AE6F22"/>
    <w:rsid w:val="16D364BE"/>
    <w:rsid w:val="1706F4AA"/>
    <w:rsid w:val="171DD5C1"/>
    <w:rsid w:val="171FABCB"/>
    <w:rsid w:val="17239330"/>
    <w:rsid w:val="17623D11"/>
    <w:rsid w:val="17C0D7D6"/>
    <w:rsid w:val="18076620"/>
    <w:rsid w:val="185C02FA"/>
    <w:rsid w:val="1888E292"/>
    <w:rsid w:val="18A9B8BA"/>
    <w:rsid w:val="18C8B0D5"/>
    <w:rsid w:val="18D24AD9"/>
    <w:rsid w:val="18F16016"/>
    <w:rsid w:val="19A91BDF"/>
    <w:rsid w:val="19AEB420"/>
    <w:rsid w:val="1A6BEC2C"/>
    <w:rsid w:val="1BB544F7"/>
    <w:rsid w:val="1BE5B2E4"/>
    <w:rsid w:val="1C372EE5"/>
    <w:rsid w:val="1C5AC682"/>
    <w:rsid w:val="1C961880"/>
    <w:rsid w:val="1CA61243"/>
    <w:rsid w:val="1CA6A946"/>
    <w:rsid w:val="1CBB54FF"/>
    <w:rsid w:val="1D177464"/>
    <w:rsid w:val="1D36FF97"/>
    <w:rsid w:val="1D41C626"/>
    <w:rsid w:val="1D42EEC7"/>
    <w:rsid w:val="1D63229D"/>
    <w:rsid w:val="1D81018F"/>
    <w:rsid w:val="1D827A5D"/>
    <w:rsid w:val="1DC92836"/>
    <w:rsid w:val="1DEBC1A5"/>
    <w:rsid w:val="1E0F86EC"/>
    <w:rsid w:val="1EA3D4A7"/>
    <w:rsid w:val="1ED113BE"/>
    <w:rsid w:val="1ED9E063"/>
    <w:rsid w:val="1EE9C5E2"/>
    <w:rsid w:val="1EF1DC90"/>
    <w:rsid w:val="1F10BEAB"/>
    <w:rsid w:val="1F5BD470"/>
    <w:rsid w:val="1F96D9E6"/>
    <w:rsid w:val="1FB6D06E"/>
    <w:rsid w:val="1FF23CC7"/>
    <w:rsid w:val="205DE9B4"/>
    <w:rsid w:val="208325A9"/>
    <w:rsid w:val="20A66EA6"/>
    <w:rsid w:val="2115C559"/>
    <w:rsid w:val="2180D35D"/>
    <w:rsid w:val="2227325A"/>
    <w:rsid w:val="22433383"/>
    <w:rsid w:val="22B115DA"/>
    <w:rsid w:val="22B25C62"/>
    <w:rsid w:val="22B36ACA"/>
    <w:rsid w:val="22D0943D"/>
    <w:rsid w:val="22FDC5CC"/>
    <w:rsid w:val="2347F148"/>
    <w:rsid w:val="235B2277"/>
    <w:rsid w:val="23650F3A"/>
    <w:rsid w:val="2391CA08"/>
    <w:rsid w:val="23BFFD33"/>
    <w:rsid w:val="23DCB550"/>
    <w:rsid w:val="23E7FC3B"/>
    <w:rsid w:val="242CEDAD"/>
    <w:rsid w:val="246C9CA6"/>
    <w:rsid w:val="2473655C"/>
    <w:rsid w:val="247D11B3"/>
    <w:rsid w:val="248F2468"/>
    <w:rsid w:val="24A917EB"/>
    <w:rsid w:val="25135281"/>
    <w:rsid w:val="252D9A69"/>
    <w:rsid w:val="253DD5E4"/>
    <w:rsid w:val="2540EA50"/>
    <w:rsid w:val="25568848"/>
    <w:rsid w:val="260834FF"/>
    <w:rsid w:val="261CC698"/>
    <w:rsid w:val="263418A6"/>
    <w:rsid w:val="266B598C"/>
    <w:rsid w:val="267164CD"/>
    <w:rsid w:val="26F811DB"/>
    <w:rsid w:val="270B44D1"/>
    <w:rsid w:val="271AD223"/>
    <w:rsid w:val="271CFA92"/>
    <w:rsid w:val="27537FBE"/>
    <w:rsid w:val="27C77731"/>
    <w:rsid w:val="28653B2B"/>
    <w:rsid w:val="2895804E"/>
    <w:rsid w:val="28CC52C2"/>
    <w:rsid w:val="28CF0BEC"/>
    <w:rsid w:val="28D0AEF8"/>
    <w:rsid w:val="2950F9ED"/>
    <w:rsid w:val="2954675A"/>
    <w:rsid w:val="2983D2ED"/>
    <w:rsid w:val="2997BD4C"/>
    <w:rsid w:val="299AD05D"/>
    <w:rsid w:val="29DC29CA"/>
    <w:rsid w:val="2A204B65"/>
    <w:rsid w:val="2A69A5F6"/>
    <w:rsid w:val="2AF037BB"/>
    <w:rsid w:val="2B2FBEBA"/>
    <w:rsid w:val="2B43C90B"/>
    <w:rsid w:val="2B7A056D"/>
    <w:rsid w:val="2BC47ECA"/>
    <w:rsid w:val="2C425C33"/>
    <w:rsid w:val="2C43C6AA"/>
    <w:rsid w:val="2C777683"/>
    <w:rsid w:val="2C8C081C"/>
    <w:rsid w:val="2CBAFE18"/>
    <w:rsid w:val="2CCCEB9F"/>
    <w:rsid w:val="2D578A4F"/>
    <w:rsid w:val="2D5FC6C7"/>
    <w:rsid w:val="2D63A21B"/>
    <w:rsid w:val="2D86D6E0"/>
    <w:rsid w:val="2DA129D7"/>
    <w:rsid w:val="2E2F5D4A"/>
    <w:rsid w:val="2E39D526"/>
    <w:rsid w:val="2E3D6142"/>
    <w:rsid w:val="2E7A6D03"/>
    <w:rsid w:val="2E7C13DC"/>
    <w:rsid w:val="2E7C13DC"/>
    <w:rsid w:val="2F504004"/>
    <w:rsid w:val="2F6F479C"/>
    <w:rsid w:val="2F731767"/>
    <w:rsid w:val="2FAF1745"/>
    <w:rsid w:val="2FB37265"/>
    <w:rsid w:val="2FC7205D"/>
    <w:rsid w:val="2FF90CC5"/>
    <w:rsid w:val="3019D7B8"/>
    <w:rsid w:val="304B9629"/>
    <w:rsid w:val="30573ED5"/>
    <w:rsid w:val="306C082D"/>
    <w:rsid w:val="30BE77A2"/>
    <w:rsid w:val="312DD890"/>
    <w:rsid w:val="316D8CC7"/>
    <w:rsid w:val="31859D00"/>
    <w:rsid w:val="31EEC84A"/>
    <w:rsid w:val="32A2B79C"/>
    <w:rsid w:val="32C88947"/>
    <w:rsid w:val="32D8CAEB"/>
    <w:rsid w:val="32EB5BAB"/>
    <w:rsid w:val="32FB5775"/>
    <w:rsid w:val="330B854D"/>
    <w:rsid w:val="333F970F"/>
    <w:rsid w:val="3353BDAD"/>
    <w:rsid w:val="33A74915"/>
    <w:rsid w:val="33A74EF0"/>
    <w:rsid w:val="33BA3DEB"/>
    <w:rsid w:val="33D8D7BB"/>
    <w:rsid w:val="3419B7C8"/>
    <w:rsid w:val="341B32E3"/>
    <w:rsid w:val="341B32E3"/>
    <w:rsid w:val="34203565"/>
    <w:rsid w:val="342F04DF"/>
    <w:rsid w:val="34C8E1BD"/>
    <w:rsid w:val="355C81C7"/>
    <w:rsid w:val="3579D923"/>
    <w:rsid w:val="35B57D91"/>
    <w:rsid w:val="35E17AC2"/>
    <w:rsid w:val="362460BB"/>
    <w:rsid w:val="369E0FA0"/>
    <w:rsid w:val="36A2FD1F"/>
    <w:rsid w:val="36CB4402"/>
    <w:rsid w:val="37120C14"/>
    <w:rsid w:val="3719ABC6"/>
    <w:rsid w:val="37514DF2"/>
    <w:rsid w:val="376349FB"/>
    <w:rsid w:val="37FC9A4B"/>
    <w:rsid w:val="38B5EB25"/>
    <w:rsid w:val="38ED1E53"/>
    <w:rsid w:val="3955F98B"/>
    <w:rsid w:val="39716CB3"/>
    <w:rsid w:val="39A53370"/>
    <w:rsid w:val="3A24E006"/>
    <w:rsid w:val="3A2C75DB"/>
    <w:rsid w:val="3A466922"/>
    <w:rsid w:val="3A55AFC4"/>
    <w:rsid w:val="3A5C9C61"/>
    <w:rsid w:val="3A876229"/>
    <w:rsid w:val="3AF1C9EC"/>
    <w:rsid w:val="3B0339A9"/>
    <w:rsid w:val="3C09EEA7"/>
    <w:rsid w:val="3C224DAA"/>
    <w:rsid w:val="3C3E8D3D"/>
    <w:rsid w:val="3C990BF1"/>
    <w:rsid w:val="3CCC9AB9"/>
    <w:rsid w:val="3D2B2C97"/>
    <w:rsid w:val="3D5466D8"/>
    <w:rsid w:val="3D6834E3"/>
    <w:rsid w:val="3E32724C"/>
    <w:rsid w:val="3E8BAE5D"/>
    <w:rsid w:val="3EB6B4CC"/>
    <w:rsid w:val="3F18B767"/>
    <w:rsid w:val="3F1C8189"/>
    <w:rsid w:val="3F2E2C23"/>
    <w:rsid w:val="3F3D5611"/>
    <w:rsid w:val="3F781B62"/>
    <w:rsid w:val="402D2C71"/>
    <w:rsid w:val="409FD5A5"/>
    <w:rsid w:val="410A3FFB"/>
    <w:rsid w:val="4119BCFB"/>
    <w:rsid w:val="41448D7E"/>
    <w:rsid w:val="4207C7C3"/>
    <w:rsid w:val="420AC469"/>
    <w:rsid w:val="42349154"/>
    <w:rsid w:val="4244BD0F"/>
    <w:rsid w:val="427F6CB4"/>
    <w:rsid w:val="42E0F859"/>
    <w:rsid w:val="430F1100"/>
    <w:rsid w:val="4311D4E8"/>
    <w:rsid w:val="43712E22"/>
    <w:rsid w:val="43A42E2A"/>
    <w:rsid w:val="44569436"/>
    <w:rsid w:val="446A0B71"/>
    <w:rsid w:val="44E60E0B"/>
    <w:rsid w:val="44E71D69"/>
    <w:rsid w:val="4575C695"/>
    <w:rsid w:val="4596CADC"/>
    <w:rsid w:val="45BB553D"/>
    <w:rsid w:val="45DCD55D"/>
    <w:rsid w:val="4605DBD2"/>
    <w:rsid w:val="461E3C0C"/>
    <w:rsid w:val="4670DEAD"/>
    <w:rsid w:val="4686ACC9"/>
    <w:rsid w:val="46BBB2D0"/>
    <w:rsid w:val="46C8303F"/>
    <w:rsid w:val="46F533D9"/>
    <w:rsid w:val="4704CC16"/>
    <w:rsid w:val="47080277"/>
    <w:rsid w:val="470A59BD"/>
    <w:rsid w:val="470F1729"/>
    <w:rsid w:val="474BCA76"/>
    <w:rsid w:val="474BCA76"/>
    <w:rsid w:val="4757259E"/>
    <w:rsid w:val="47A1AC33"/>
    <w:rsid w:val="47AA991E"/>
    <w:rsid w:val="487A832F"/>
    <w:rsid w:val="49118B50"/>
    <w:rsid w:val="491A4AF6"/>
    <w:rsid w:val="4926B91F"/>
    <w:rsid w:val="493D7C94"/>
    <w:rsid w:val="4945BE3E"/>
    <w:rsid w:val="49630F23"/>
    <w:rsid w:val="499A52C7"/>
    <w:rsid w:val="49F48FC0"/>
    <w:rsid w:val="4A5F36C5"/>
    <w:rsid w:val="4A94364C"/>
    <w:rsid w:val="4AA93D23"/>
    <w:rsid w:val="4AC53D9D"/>
    <w:rsid w:val="4AF6B2DF"/>
    <w:rsid w:val="4B0387F0"/>
    <w:rsid w:val="4B092088"/>
    <w:rsid w:val="4B54852B"/>
    <w:rsid w:val="4B7ACC0E"/>
    <w:rsid w:val="4B992F54"/>
    <w:rsid w:val="4C0B2663"/>
    <w:rsid w:val="4C1EEEF6"/>
    <w:rsid w:val="4C1F3B99"/>
    <w:rsid w:val="4D11B129"/>
    <w:rsid w:val="4D36F333"/>
    <w:rsid w:val="4D519BED"/>
    <w:rsid w:val="4DC66722"/>
    <w:rsid w:val="4E0CC497"/>
    <w:rsid w:val="4E10EDB7"/>
    <w:rsid w:val="4E2B28CE"/>
    <w:rsid w:val="4ED55EA1"/>
    <w:rsid w:val="4F1A290E"/>
    <w:rsid w:val="4F6D3F94"/>
    <w:rsid w:val="4FD363D7"/>
    <w:rsid w:val="4FE62014"/>
    <w:rsid w:val="501C9645"/>
    <w:rsid w:val="504417E9"/>
    <w:rsid w:val="50A33A00"/>
    <w:rsid w:val="50AD7653"/>
    <w:rsid w:val="50BEA25E"/>
    <w:rsid w:val="50E15E6B"/>
    <w:rsid w:val="50FE07E4"/>
    <w:rsid w:val="51783621"/>
    <w:rsid w:val="518F583B"/>
    <w:rsid w:val="51CC584A"/>
    <w:rsid w:val="51CF30EB"/>
    <w:rsid w:val="51D2592E"/>
    <w:rsid w:val="51EB2501"/>
    <w:rsid w:val="52455942"/>
    <w:rsid w:val="52585964"/>
    <w:rsid w:val="53585A2A"/>
    <w:rsid w:val="53725028"/>
    <w:rsid w:val="537436BC"/>
    <w:rsid w:val="53E5400C"/>
    <w:rsid w:val="53E5400C"/>
    <w:rsid w:val="53FB144F"/>
    <w:rsid w:val="54945684"/>
    <w:rsid w:val="54C20019"/>
    <w:rsid w:val="54C8AE72"/>
    <w:rsid w:val="54FD0093"/>
    <w:rsid w:val="5536A173"/>
    <w:rsid w:val="5599F1C0"/>
    <w:rsid w:val="55F191D0"/>
    <w:rsid w:val="56E2FB21"/>
    <w:rsid w:val="56F9BE59"/>
    <w:rsid w:val="570D7051"/>
    <w:rsid w:val="575E2C56"/>
    <w:rsid w:val="5783A957"/>
    <w:rsid w:val="57868430"/>
    <w:rsid w:val="578E78E3"/>
    <w:rsid w:val="57B512F3"/>
    <w:rsid w:val="57E12FCF"/>
    <w:rsid w:val="58004F60"/>
    <w:rsid w:val="5806B91B"/>
    <w:rsid w:val="580E712C"/>
    <w:rsid w:val="582A8EB5"/>
    <w:rsid w:val="58351590"/>
    <w:rsid w:val="588FA411"/>
    <w:rsid w:val="58FD348A"/>
    <w:rsid w:val="590B6997"/>
    <w:rsid w:val="5967C7A7"/>
    <w:rsid w:val="59A8F044"/>
    <w:rsid w:val="59FE2A6C"/>
    <w:rsid w:val="5A363DCD"/>
    <w:rsid w:val="5A61AAB3"/>
    <w:rsid w:val="5A714951"/>
    <w:rsid w:val="5A727D10"/>
    <w:rsid w:val="5AA4EA2A"/>
    <w:rsid w:val="5AC96297"/>
    <w:rsid w:val="5C488CE5"/>
    <w:rsid w:val="5CC8CEFF"/>
    <w:rsid w:val="5D1A5924"/>
    <w:rsid w:val="5D2205E9"/>
    <w:rsid w:val="5D628235"/>
    <w:rsid w:val="5D947C77"/>
    <w:rsid w:val="5DCF4EF6"/>
    <w:rsid w:val="5E0F0BBA"/>
    <w:rsid w:val="5E3C6A66"/>
    <w:rsid w:val="5E458FDF"/>
    <w:rsid w:val="5E6342B3"/>
    <w:rsid w:val="5ECC91DA"/>
    <w:rsid w:val="5F3C3DC9"/>
    <w:rsid w:val="5FB167BD"/>
    <w:rsid w:val="5FBE5120"/>
    <w:rsid w:val="5FD14C4E"/>
    <w:rsid w:val="5FD3EA2F"/>
    <w:rsid w:val="602B0111"/>
    <w:rsid w:val="605AF0AF"/>
    <w:rsid w:val="6060C318"/>
    <w:rsid w:val="609C9C43"/>
    <w:rsid w:val="60E18FB0"/>
    <w:rsid w:val="612AFFD5"/>
    <w:rsid w:val="6132E84E"/>
    <w:rsid w:val="6174F0BE"/>
    <w:rsid w:val="61A6A3D7"/>
    <w:rsid w:val="61B62A28"/>
    <w:rsid w:val="61B90482"/>
    <w:rsid w:val="61EEC644"/>
    <w:rsid w:val="621FD222"/>
    <w:rsid w:val="622FD56C"/>
    <w:rsid w:val="623C491E"/>
    <w:rsid w:val="626FDB20"/>
    <w:rsid w:val="627C0F0B"/>
    <w:rsid w:val="6295B11E"/>
    <w:rsid w:val="62D850F3"/>
    <w:rsid w:val="62F60938"/>
    <w:rsid w:val="6349DCDA"/>
    <w:rsid w:val="638A96A5"/>
    <w:rsid w:val="63CFDAD1"/>
    <w:rsid w:val="63CFDAD1"/>
    <w:rsid w:val="63D2041D"/>
    <w:rsid w:val="63D51D3A"/>
    <w:rsid w:val="6429A0AB"/>
    <w:rsid w:val="643013BB"/>
    <w:rsid w:val="6453D14F"/>
    <w:rsid w:val="6453D14F"/>
    <w:rsid w:val="648A6365"/>
    <w:rsid w:val="64995386"/>
    <w:rsid w:val="64D21629"/>
    <w:rsid w:val="64D3426A"/>
    <w:rsid w:val="6523A4F4"/>
    <w:rsid w:val="6570ED9B"/>
    <w:rsid w:val="65AD4970"/>
    <w:rsid w:val="65B91011"/>
    <w:rsid w:val="65DE4B4A"/>
    <w:rsid w:val="65F3C80A"/>
    <w:rsid w:val="672AD7EB"/>
    <w:rsid w:val="674DAED6"/>
    <w:rsid w:val="6758708D"/>
    <w:rsid w:val="6790A700"/>
    <w:rsid w:val="67C9CB78"/>
    <w:rsid w:val="67FE230F"/>
    <w:rsid w:val="68074888"/>
    <w:rsid w:val="680FFFD5"/>
    <w:rsid w:val="6852ACA0"/>
    <w:rsid w:val="68D31EEF"/>
    <w:rsid w:val="690DE7E1"/>
    <w:rsid w:val="6985739A"/>
    <w:rsid w:val="69EE7D01"/>
    <w:rsid w:val="6A14FCAB"/>
    <w:rsid w:val="6A5835D3"/>
    <w:rsid w:val="6AA57CFF"/>
    <w:rsid w:val="6B11BFF7"/>
    <w:rsid w:val="6B18C32C"/>
    <w:rsid w:val="6B217E9F"/>
    <w:rsid w:val="6B21A958"/>
    <w:rsid w:val="6BA6825C"/>
    <w:rsid w:val="6BD57151"/>
    <w:rsid w:val="6C0DF6B9"/>
    <w:rsid w:val="6C228098"/>
    <w:rsid w:val="6C2CEFA0"/>
    <w:rsid w:val="6C5D2546"/>
    <w:rsid w:val="6CF82463"/>
    <w:rsid w:val="6D135F41"/>
    <w:rsid w:val="6D2B0D0E"/>
    <w:rsid w:val="6D3178EB"/>
    <w:rsid w:val="6D7D0CF5"/>
    <w:rsid w:val="6D8D4286"/>
    <w:rsid w:val="6DA8768D"/>
    <w:rsid w:val="6E14611F"/>
    <w:rsid w:val="6E2CED34"/>
    <w:rsid w:val="6E6C8D18"/>
    <w:rsid w:val="6ECD494C"/>
    <w:rsid w:val="6EE27DC4"/>
    <w:rsid w:val="6F1960CB"/>
    <w:rsid w:val="6F4E4525"/>
    <w:rsid w:val="6F94CD74"/>
    <w:rsid w:val="6FB48F0B"/>
    <w:rsid w:val="6FF65641"/>
    <w:rsid w:val="709AB637"/>
    <w:rsid w:val="709FC903"/>
    <w:rsid w:val="70D015B6"/>
    <w:rsid w:val="71649755"/>
    <w:rsid w:val="718CF552"/>
    <w:rsid w:val="71BCDFB8"/>
    <w:rsid w:val="71E655DD"/>
    <w:rsid w:val="71FD71AE"/>
    <w:rsid w:val="72323F23"/>
    <w:rsid w:val="723DF6D7"/>
    <w:rsid w:val="726C4020"/>
    <w:rsid w:val="72C1CB86"/>
    <w:rsid w:val="72CDD3F3"/>
    <w:rsid w:val="72F2E6A9"/>
    <w:rsid w:val="731A5F0A"/>
    <w:rsid w:val="73477123"/>
    <w:rsid w:val="73930382"/>
    <w:rsid w:val="7395EB46"/>
    <w:rsid w:val="73F8DF3C"/>
    <w:rsid w:val="746B7435"/>
    <w:rsid w:val="74C18A8C"/>
    <w:rsid w:val="74CC7C2A"/>
    <w:rsid w:val="74F0A635"/>
    <w:rsid w:val="7500B751"/>
    <w:rsid w:val="750D5C6C"/>
    <w:rsid w:val="757D426F"/>
    <w:rsid w:val="7602235C"/>
    <w:rsid w:val="76142F17"/>
    <w:rsid w:val="76142F17"/>
    <w:rsid w:val="76CA6CC0"/>
    <w:rsid w:val="779D5EC8"/>
    <w:rsid w:val="77A1FF0E"/>
    <w:rsid w:val="78745B0F"/>
    <w:rsid w:val="787B1BFE"/>
    <w:rsid w:val="78A5AC0A"/>
    <w:rsid w:val="78AAC12F"/>
    <w:rsid w:val="78B9DD56"/>
    <w:rsid w:val="78CE9FBA"/>
    <w:rsid w:val="78FB5445"/>
    <w:rsid w:val="794C0F40"/>
    <w:rsid w:val="794D08DC"/>
    <w:rsid w:val="795C1B8D"/>
    <w:rsid w:val="79704648"/>
    <w:rsid w:val="79CFDB04"/>
    <w:rsid w:val="7A113849"/>
    <w:rsid w:val="7A17E979"/>
    <w:rsid w:val="7A40B071"/>
    <w:rsid w:val="7A46E2E1"/>
    <w:rsid w:val="7A52D539"/>
    <w:rsid w:val="7A6E3296"/>
    <w:rsid w:val="7A836DC8"/>
    <w:rsid w:val="7A9E053A"/>
    <w:rsid w:val="7ABCDB33"/>
    <w:rsid w:val="7AF02228"/>
    <w:rsid w:val="7B0C16A9"/>
    <w:rsid w:val="7BB2BCC0"/>
    <w:rsid w:val="7BBC17E2"/>
    <w:rsid w:val="7C8BF289"/>
    <w:rsid w:val="7C8BF289"/>
    <w:rsid w:val="7C8E1BFB"/>
    <w:rsid w:val="7C9936E9"/>
    <w:rsid w:val="7C9EAB26"/>
    <w:rsid w:val="7CA7E70A"/>
    <w:rsid w:val="7CA7E70A"/>
    <w:rsid w:val="7CB04CA3"/>
    <w:rsid w:val="7D24A16E"/>
    <w:rsid w:val="7D386060"/>
    <w:rsid w:val="7DDD7CCE"/>
    <w:rsid w:val="7DEF65CA"/>
    <w:rsid w:val="7E43B76B"/>
    <w:rsid w:val="7F10740B"/>
    <w:rsid w:val="7F2AE0E2"/>
    <w:rsid w:val="7F350462"/>
    <w:rsid w:val="7F858F01"/>
    <w:rsid w:val="7FD2A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84C4"/>
  <w15:chartTrackingRefBased/>
  <w15:docId w15:val="{62AF64AE-16E3-43B6-820B-FB0D56C1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ustomisabledocumentheading" w:customStyle="true">
    <w:uiPriority w:val="1"/>
    <w:name w:val="Customisable document heading"/>
    <w:basedOn w:val="Normal"/>
    <w:next w:val="Normal"/>
    <w:qFormat/>
    <w:rsid w:val="2C8C081C"/>
    <w:rPr>
      <w:rFonts w:ascii="Arial" w:hAnsi="Arial" w:eastAsia="Calibri" w:cs="Times New Roman"/>
      <w:b w:val="1"/>
      <w:bCs w:val="1"/>
      <w:sz w:val="22"/>
      <w:szCs w:val="22"/>
      <w:lang w:eastAsia="en-US"/>
    </w:rPr>
    <w:pPr>
      <w:spacing w:after="0"/>
    </w:p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paragraph" w:styleId="BodyBoldRed" w:customStyle="true">
    <w:uiPriority w:val="1"/>
    <w:name w:val="Body Bold Red"/>
    <w:basedOn w:val="Normal"/>
    <w:link w:val="BodyBoldRedChar"/>
    <w:qFormat/>
    <w:rsid w:val="2997BD4C"/>
    <w:rPr>
      <w:rFonts w:ascii="Arial" w:hAnsi="Arial" w:eastAsia="Times New Roman" w:cs="Arial"/>
      <w:b w:val="1"/>
      <w:bCs w:val="1"/>
      <w:color w:val="auto"/>
      <w:sz w:val="20"/>
      <w:szCs w:val="20"/>
      <w:lang w:eastAsia="en-GB"/>
    </w:rPr>
    <w:pPr>
      <w:numPr>
        <w:ilvl w:val="0"/>
        <w:numId w:val="3"/>
      </w:numPr>
      <w:spacing w:after="120"/>
      <w:ind w:left="357" w:hanging="357"/>
      <w:jc w:val="both"/>
    </w:pPr>
  </w:style>
  <w:style w:type="paragraph" w:styleId="GaramondBody" w:customStyle="true">
    <w:uiPriority w:val="1"/>
    <w:name w:val="Garamond Body"/>
    <w:basedOn w:val="Normal"/>
    <w:link w:val="GaramondBodyChar"/>
    <w:qFormat/>
    <w:rsid w:val="2997BD4C"/>
    <w:rPr>
      <w:rFonts w:ascii="Garamond" w:hAnsi="Garamond" w:eastAsia="Times New Roman" w:cs="Arial"/>
      <w:color w:val="auto"/>
      <w:sz w:val="20"/>
      <w:szCs w:val="20"/>
      <w:lang w:eastAsia="en-GB"/>
    </w:rPr>
    <w:pPr>
      <w:spacing w:after="0"/>
      <w:jc w:val="both"/>
    </w:pPr>
  </w:style>
  <w:style w:type="paragraph" w:styleId="GaramondNumbers" w:customStyle="true">
    <w:uiPriority w:val="1"/>
    <w:name w:val="Garamond Numbers"/>
    <w:basedOn w:val="Normal"/>
    <w:link w:val="GaramondNumbersChar"/>
    <w:qFormat/>
    <w:rsid w:val="2997BD4C"/>
    <w:rPr>
      <w:rFonts w:ascii="Garamond" w:hAnsi="Garamond" w:eastAsia="Times New Roman" w:cs="Arial"/>
      <w:color w:val="auto"/>
      <w:sz w:val="20"/>
      <w:szCs w:val="20"/>
      <w:lang w:eastAsia="en-GB"/>
    </w:rPr>
    <w:pPr>
      <w:numPr>
        <w:ilvl w:val="1"/>
        <w:numId w:val="2"/>
      </w:numPr>
      <w:spacing w:after="0"/>
      <w:ind w:left="397" w:hanging="397"/>
      <w:jc w:val="both"/>
    </w:pPr>
  </w:style>
  <w:style w:type="character" w:styleId="GaramondBodyChar" w:customStyle="true">
    <w:uiPriority w:val="1"/>
    <w:name w:val="Garamond Body Char"/>
    <w:basedOn w:val="DefaultParagraphFont"/>
    <w:link w:val="GaramondBody"/>
    <w:rsid w:val="2997BD4C"/>
    <w:rPr>
      <w:rFonts w:ascii="Garamond" w:hAnsi="Garamond" w:eastAsia="Times New Roman" w:cs="Arial"/>
      <w:color w:val="000000" w:themeColor="text1" w:themeTint="FF" w:themeShade="FF"/>
      <w:sz w:val="20"/>
      <w:szCs w:val="20"/>
      <w:lang w:eastAsia="en-GB"/>
    </w:rPr>
  </w:style>
  <w:style w:type="character" w:styleId="GaramondNumbersChar" w:customStyle="true">
    <w:uiPriority w:val="1"/>
    <w:name w:val="Garamond Numbers Char"/>
    <w:basedOn w:val="DefaultParagraphFont"/>
    <w:link w:val="GaramondNumbers"/>
    <w:rsid w:val="2997BD4C"/>
    <w:rPr>
      <w:rFonts w:ascii="Garamond" w:hAnsi="Garamond" w:eastAsia="Times New Roman" w:cs="Arial"/>
      <w:color w:val="000000" w:themeColor="text1" w:themeTint="FF" w:themeShade="FF"/>
      <w:sz w:val="20"/>
      <w:szCs w:val="20"/>
      <w:lang w:eastAsia="en-GB"/>
    </w:rPr>
  </w:style>
  <w:style w:type="character" w:styleId="BodyBoldRedChar" w:customStyle="true">
    <w:uiPriority w:val="1"/>
    <w:name w:val="Body Bold Red Char"/>
    <w:basedOn w:val="DefaultParagraphFont"/>
    <w:link w:val="BodyBoldRed"/>
    <w:rsid w:val="2997BD4C"/>
    <w:rPr>
      <w:rFonts w:ascii="Arial" w:hAnsi="Arial" w:eastAsia="Times New Roman" w:cs="Arial"/>
      <w:b w:val="1"/>
      <w:bCs w:val="1"/>
      <w:color w:val="000000" w:themeColor="text1" w:themeTint="FF" w:themeShade="FF"/>
      <w:sz w:val="20"/>
      <w:szCs w:val="20"/>
      <w:lang w:eastAsia="en-GB"/>
    </w:r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w:type="paragraph" w:styleId="BodyBoldBlue" w:customStyle="true">
    <w:uiPriority w:val="1"/>
    <w:name w:val="Body Bold Blue"/>
    <w:basedOn w:val="Normal"/>
    <w:link w:val="BodyBoldBlueChar"/>
    <w:rsid w:val="2115C559"/>
    <w:rPr>
      <w:rFonts w:ascii="Arial" w:hAnsi="Arial" w:eastAsia="Calibri" w:cs="Arial" w:eastAsiaTheme="minorAscii"/>
      <w:b w:val="1"/>
      <w:bCs w:val="1"/>
    </w:rPr>
    <w:pPr>
      <w:spacing w:after="0"/>
      <w:jc w:val="both"/>
    </w:pPr>
  </w:style>
  <w:style w:type="character" w:styleId="BodyBoldBlueChar" w:customStyle="true">
    <w:uiPriority w:val="1"/>
    <w:name w:val="Body Bold Blue Char"/>
    <w:basedOn w:val="DefaultParagraphFont"/>
    <w:link w:val="BodyBoldBlue"/>
    <w:rsid w:val="2115C559"/>
    <w:rPr>
      <w:rFonts w:ascii="Arial" w:hAnsi="Arial" w:eastAsia="Calibri" w:cs="Arial" w:eastAsiaTheme="minorAscii"/>
      <w:b w:val="1"/>
      <w:bCs w:val="1"/>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StyleHeading212ptNotBold" w:customStyle="true">
    <w:uiPriority w:val="1"/>
    <w:name w:val="Style Heading 2 + 12 pt Not Bold"/>
    <w:basedOn w:val="Normal"/>
    <w:rsid w:val="74C18A8C"/>
    <w:rPr>
      <w:b w:val="0"/>
      <w:bCs w:val="0"/>
      <w:sz w:val="24"/>
      <w:szCs w:val="24"/>
      <w:lang w:val="en-US" w:eastAsia="en-US"/>
    </w:rPr>
    <w:pPr>
      <w:keepNext w:val="1"/>
      <w:numPr>
        <w:ilvl w:val="1"/>
        <w:numId w:val="1"/>
      </w:numPr>
      <w:tabs>
        <w:tab w:val="num" w:leader="none" w:pos="576"/>
      </w:tabs>
      <w:spacing w:before="240" w:after="60"/>
      <w:ind w:left="578" w:hanging="578"/>
      <w:outlineLvl w:val="1"/>
    </w:pPr>
  </w:style>
  <w:style w:type="paragraph" w:styleId="Heading1">
    <w:uiPriority w:val="9"/>
    <w:name w:val="heading 1"/>
    <w:basedOn w:val="Normal"/>
    <w:next w:val="Normal"/>
    <w:qFormat/>
    <w:rsid w:val="6B217E9F"/>
    <w:rPr>
      <w:rFonts w:ascii="Calibri Light" w:hAnsi="Calibri Light" w:eastAsia="" w:cs=""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6B217E9F"/>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6B217E9F"/>
    <w:rPr>
      <w:rFonts w:eastAsia="" w:cs="" w:eastAsiaTheme="majorEastAsia" w:cstheme="majorBidi"/>
      <w:color w:val="2F5496"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03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header" Target="header.xml" Id="R085612d7a60740bb" /><Relationship Type="http://schemas.openxmlformats.org/officeDocument/2006/relationships/footer" Target="footer.xml" Id="R82e9de957d344918" /><Relationship Type="http://schemas.openxmlformats.org/officeDocument/2006/relationships/numbering" Target="numbering.xml" Id="R1a70a6e16a0e4a78" /><Relationship Type="http://schemas.microsoft.com/office/2020/10/relationships/intelligence" Target="intelligence2.xml" Id="R2c3bd44d62ac45ba" /><Relationship Type="http://schemas.openxmlformats.org/officeDocument/2006/relationships/hyperlink" Target="mailto:clerk@cwmamantc.org" TargetMode="External" Id="R66c8c96aa531482e" /><Relationship Type="http://schemas.openxmlformats.org/officeDocument/2006/relationships/hyperlink" Target="mailto:clerk@cwmamantc.org" TargetMode="External" Id="Ra700f74113f3451e" /><Relationship Type="http://schemas.openxmlformats.org/officeDocument/2006/relationships/hyperlink" Target="mailto:Clerk@cwmamantc.org" TargetMode="External" Id="R04af94565e6047a6" /><Relationship Type="http://schemas.openxmlformats.org/officeDocument/2006/relationships/hyperlink" Target="https://www.legislation.gov.uk/ukpga/2000/36/contents" TargetMode="External" Id="R6a74c3449bae4305" /><Relationship Type="http://schemas.openxmlformats.org/officeDocument/2006/relationships/hyperlink" Target="https://www.legislation.gov.uk/ukpga/2000/36/contents" TargetMode="External" Id="Rb50dd0e393c54d83" /></Relationships>
</file>

<file path=word/_rels/footer.xml.rels>&#65279;<?xml version="1.0" encoding="utf-8"?><Relationships xmlns="http://schemas.openxmlformats.org/package/2006/relationships"><Relationship Type="http://schemas.openxmlformats.org/officeDocument/2006/relationships/hyperlink" Target="mailto:clerk@cwmamamtc.org" TargetMode="External" Id="R9365829aa2fd44a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09714a-dcfa-488d-aa83-5fe813ea0304">
      <Terms xmlns="http://schemas.microsoft.com/office/infopath/2007/PartnerControls"/>
    </lcf76f155ced4ddcb4097134ff3c332f>
    <TaxCatchAll xmlns="8ac60c05-c513-4995-9312-93002e496a98" xsi:nil="true"/>
    <RobVenus xmlns="9b09714a-dcfa-488d-aa83-5fe813ea0304">
      <UserInfo>
        <DisplayName/>
        <AccountId xsi:nil="true"/>
        <AccountType/>
      </UserInfo>
    </RobVen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E07837058DD4F8FA6649F75261C95" ma:contentTypeVersion="20" ma:contentTypeDescription="Create a new document." ma:contentTypeScope="" ma:versionID="ec08fd1514f05bcd503595dc2e0f1bbe">
  <xsd:schema xmlns:xsd="http://www.w3.org/2001/XMLSchema" xmlns:xs="http://www.w3.org/2001/XMLSchema" xmlns:p="http://schemas.microsoft.com/office/2006/metadata/properties" xmlns:ns2="9b09714a-dcfa-488d-aa83-5fe813ea0304" xmlns:ns3="8ac60c05-c513-4995-9312-93002e496a98" targetNamespace="http://schemas.microsoft.com/office/2006/metadata/properties" ma:root="true" ma:fieldsID="83aa3a6c7bb505ab1d97254baf5e70da" ns2:_="" ns3:_="">
    <xsd:import namespace="9b09714a-dcfa-488d-aa83-5fe813ea0304"/>
    <xsd:import namespace="8ac60c05-c513-4995-9312-93002e496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RobVen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9714a-dcfa-488d-aa83-5fe813ea0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RobVenus" ma:index="21" nillable="true" ma:displayName="Rob Venus" ma:format="Dropdown" ma:list="UserInfo" ma:SharePointGroup="0" ma:internalName="RobVen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6b3ae1d-59d6-407b-8df3-4dfcb1854e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60c05-c513-4995-9312-93002e496a9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88dac2a-b688-4768-8a0f-c8a72241ae15}" ma:internalName="TaxCatchAll" ma:showField="CatchAllData" ma:web="8ac60c05-c513-4995-9312-93002e496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0808A-352E-4A44-B40C-2AA4D25159E8}">
  <ds:schemaRefs>
    <ds:schemaRef ds:uri="http://schemas.microsoft.com/office/2006/metadata/properties"/>
    <ds:schemaRef ds:uri="http://schemas.microsoft.com/office/infopath/2007/PartnerControls"/>
    <ds:schemaRef ds:uri="9b09714a-dcfa-488d-aa83-5fe813ea0304"/>
    <ds:schemaRef ds:uri="8ac60c05-c513-4995-9312-93002e496a98"/>
  </ds:schemaRefs>
</ds:datastoreItem>
</file>

<file path=customXml/itemProps2.xml><?xml version="1.0" encoding="utf-8"?>
<ds:datastoreItem xmlns:ds="http://schemas.openxmlformats.org/officeDocument/2006/customXml" ds:itemID="{C292FFCC-A2BA-4C07-A238-A7C8AFE27842}">
  <ds:schemaRefs>
    <ds:schemaRef ds:uri="http://schemas.microsoft.com/sharepoint/v3/contenttype/forms"/>
  </ds:schemaRefs>
</ds:datastoreItem>
</file>

<file path=customXml/itemProps3.xml><?xml version="1.0" encoding="utf-8"?>
<ds:datastoreItem xmlns:ds="http://schemas.openxmlformats.org/officeDocument/2006/customXml" ds:itemID="{0D9E746B-FE01-413F-808D-EB5A978887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Dent</dc:creator>
  <keywords/>
  <dc:description/>
  <lastModifiedBy>Louise Dent</lastModifiedBy>
  <revision>31</revision>
  <dcterms:created xsi:type="dcterms:W3CDTF">2023-09-21T19:23:00.0000000Z</dcterms:created>
  <dcterms:modified xsi:type="dcterms:W3CDTF">2026-03-04T18:04:01.2016917Z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0x01010002DE07837058DD4F8FA6649F75261C95</vt:lpwstr>
  </property>
  <property fmtid="{D5CDD505-2E9C-101B-9397-08002B2CF9AE}" pid="3" name="MediaServiceImageTags">
    <vt:lpwstr/>
  </property>
</Properties>
</file>