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311D4E8" w:rsidP="4575C695" w:rsidRDefault="4311D4E8" w14:paraId="4C93B416" w14:textId="59CC4FC4">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4575C695">
        <w:drawing>
          <wp:anchor distT="0" distB="0" distL="114300" distR="114300" simplePos="0" relativeHeight="251659264" behindDoc="0" locked="0" layoutInCell="1" allowOverlap="1" wp14:anchorId="2CB492C5" wp14:editId="7BE8886D">
            <wp:simplePos x="0" y="0"/>
            <wp:positionH relativeFrom="column">
              <wp:posOffset>200025</wp:posOffset>
            </wp:positionH>
            <wp:positionV relativeFrom="paragraph">
              <wp:posOffset>142875</wp:posOffset>
            </wp:positionV>
            <wp:extent cx="699044" cy="684036"/>
            <wp:effectExtent l="0" t="0" r="0" b="0"/>
            <wp:wrapNone/>
            <wp:docPr id="374028114" name="Picture 1" descr="A logo with text on i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74028114" name="Picture 1" descr="A logo with text on it&#10;&#10;Description automatically generated"/>
                    <pic:cNvPicPr/>
                  </pic:nvPicPr>
                  <pic:blipFill>
                    <a:blip xmlns:r="http://schemas.openxmlformats.org/officeDocument/2006/relationships" r:embed="rId7" cstate="print">
                      <a:extLst>
                        <a:ext uri="{28A0092B-C50C-407E-A947-70E740481C1C}">
                          <a14:useLocalDpi xmlns:a14="http://schemas.microsoft.com/office/drawing/2010/main"/>
                        </a:ext>
                      </a:extLst>
                    </a:blip>
                    <a:stretch>
                      <a:fillRect/>
                    </a:stretch>
                  </pic:blipFill>
                  <pic:spPr>
                    <a:xfrm rot="0">
                      <a:off x="0" y="0"/>
                      <a:ext cx="699044" cy="684036"/>
                    </a:xfrm>
                    <a:prstGeom prst="rect">
                      <a:avLst/>
                    </a:prstGeom>
                  </pic:spPr>
                </pic:pic>
              </a:graphicData>
            </a:graphic>
            <wp14:sizeRelH relativeFrom="page">
              <wp14:pctWidth>0</wp14:pctWidth>
            </wp14:sizeRelH>
            <wp14:sizeRelV relativeFrom="page">
              <wp14:pctHeight>0</wp14:pctHeight>
            </wp14:sizeRelV>
          </wp:anchor>
        </w:drawing>
      </w:r>
    </w:p>
    <w:p w:rsidRPr="009726AD" w:rsidR="00AD0FEA" w:rsidP="4A5AB81C" w:rsidRDefault="00AD0FEA" w14:paraId="1E916FDD" w14:textId="069E96F0">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4D47C9C8"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CWMAMAN </w:t>
      </w:r>
      <w:r w:rsidRPr="4D47C9C8" w:rsidR="28D0AEF8">
        <w:rPr>
          <w:rFonts w:ascii="Calibri" w:hAnsi="Calibri" w:eastAsia="Calibri" w:cs="Calibri" w:asciiTheme="minorAscii" w:hAnsiTheme="minorAscii" w:eastAsiaTheme="minorAscii" w:cstheme="minorAscii"/>
          <w:b w:val="1"/>
          <w:bCs w:val="1"/>
          <w:color w:val="385623" w:themeColor="accent6" w:themeTint="FF" w:themeShade="80"/>
          <w:sz w:val="28"/>
          <w:szCs w:val="28"/>
        </w:rPr>
        <w:t>T</w:t>
      </w:r>
      <w:r w:rsidRPr="4D47C9C8"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OWN </w:t>
      </w:r>
      <w:r w:rsidRPr="4D47C9C8" w:rsidR="51EB2501">
        <w:rPr>
          <w:rFonts w:ascii="Calibri" w:hAnsi="Calibri" w:eastAsia="Calibri" w:cs="Calibri" w:asciiTheme="minorAscii" w:hAnsiTheme="minorAscii" w:eastAsiaTheme="minorAscii" w:cstheme="minorAscii"/>
          <w:b w:val="1"/>
          <w:bCs w:val="1"/>
          <w:color w:val="385623" w:themeColor="accent6" w:themeTint="FF" w:themeShade="80"/>
          <w:sz w:val="28"/>
          <w:szCs w:val="28"/>
        </w:rPr>
        <w:t>C</w:t>
      </w:r>
      <w:r w:rsidRPr="4D47C9C8" w:rsidR="342F04DF">
        <w:rPr>
          <w:rFonts w:ascii="Calibri" w:hAnsi="Calibri" w:eastAsia="Calibri" w:cs="Calibri" w:asciiTheme="minorAscii" w:hAnsiTheme="minorAscii" w:eastAsiaTheme="minorAscii" w:cstheme="minorAscii"/>
          <w:b w:val="1"/>
          <w:bCs w:val="1"/>
          <w:color w:val="385623" w:themeColor="accent6" w:themeTint="FF" w:themeShade="80"/>
          <w:sz w:val="28"/>
          <w:szCs w:val="28"/>
        </w:rPr>
        <w:t>OUNCIL</w:t>
      </w:r>
    </w:p>
    <w:p w:rsidR="4559FF2E" w:rsidP="4D47C9C8" w:rsidRDefault="4559FF2E" w14:paraId="79C7DFDB" w14:textId="45A31382">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r w:rsidRPr="4D47C9C8" w:rsidR="4559FF2E">
        <w:rPr>
          <w:rFonts w:ascii="Calibri" w:hAnsi="Calibri" w:eastAsia="Calibri" w:cs="Calibri" w:asciiTheme="minorAscii" w:hAnsiTheme="minorAscii" w:eastAsiaTheme="minorAscii" w:cstheme="minorAscii"/>
          <w:b w:val="1"/>
          <w:bCs w:val="1"/>
          <w:color w:val="385623" w:themeColor="accent6" w:themeTint="FF" w:themeShade="80"/>
          <w:sz w:val="28"/>
          <w:szCs w:val="28"/>
        </w:rPr>
        <w:t xml:space="preserve">ACCESSIBILITY STATEMENT  </w:t>
      </w:r>
    </w:p>
    <w:p w:rsidR="4311D4E8" w:rsidP="4311D4E8" w:rsidRDefault="4311D4E8" w14:paraId="50AFA407" w14:textId="2882ED65">
      <w:pPr>
        <w:pBdr>
          <w:top w:val="single" w:color="000000" w:sz="4" w:space="4"/>
          <w:left w:val="single" w:color="000000" w:sz="4" w:space="4"/>
          <w:bottom w:val="single" w:color="000000" w:sz="4" w:space="4"/>
          <w:right w:val="single" w:color="000000" w:sz="4" w:space="4"/>
        </w:pBdr>
        <w:tabs>
          <w:tab w:val="center" w:leader="none" w:pos="4513"/>
          <w:tab w:val="right" w:leader="none" w:pos="9026"/>
        </w:tabs>
        <w:spacing w:before="0" w:beforeAutospacing="off" w:after="0" w:afterAutospacing="off" w:line="240" w:lineRule="auto"/>
        <w:ind w:left="0" w:right="0"/>
        <w:jc w:val="center"/>
        <w:rPr>
          <w:rFonts w:ascii="Calibri" w:hAnsi="Calibri" w:eastAsia="Calibri" w:cs="Calibri" w:asciiTheme="minorAscii" w:hAnsiTheme="minorAscii" w:eastAsiaTheme="minorAscii" w:cstheme="minorAscii"/>
          <w:b w:val="1"/>
          <w:bCs w:val="1"/>
          <w:color w:val="385623" w:themeColor="accent6" w:themeTint="FF" w:themeShade="80"/>
          <w:sz w:val="28"/>
          <w:szCs w:val="28"/>
        </w:rPr>
      </w:pPr>
    </w:p>
    <w:p w:rsidR="01EBC85A" w:rsidP="01EBC85A" w:rsidRDefault="01EBC85A" w14:paraId="4CC7BB45" w14:textId="4D2008BD">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00AD0FEA" w:rsidP="3A98FBC1" w:rsidRDefault="00AD0FEA" w14:paraId="3AA0E637" w14:textId="2590F517">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3A98FBC1"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Adopted</w:t>
      </w:r>
      <w:r w:rsidRPr="3A98FBC1" w:rsidR="588FA4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p>
    <w:p w:rsidR="17623D11" w:rsidP="4D47C9C8" w:rsidRDefault="17623D11" w14:paraId="69B08E56" w14:textId="3E5EE2D1">
      <w:pPr>
        <w:spacing w:after="6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D47C9C8" w:rsidR="17623D11">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Review</w:t>
      </w:r>
      <w:r w:rsidRPr="4D47C9C8" w:rsidR="16D364BE">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 xml:space="preserve"> </w:t>
      </w:r>
    </w:p>
    <w:p w:rsidR="4D47C9C8" w:rsidP="4D47C9C8" w:rsidRDefault="4D47C9C8" w14:paraId="5F6987FC" w14:textId="52A53964">
      <w:pPr>
        <w:spacing w:after="60"/>
        <w:jc w:val="both"/>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pPr>
    </w:p>
    <w:p w:rsidR="4B2BDFAB" w:rsidP="4D47C9C8" w:rsidRDefault="4B2BDFAB" w14:paraId="17411079" w14:textId="26E28280">
      <w:pPr>
        <w:pStyle w:val="Normal"/>
        <w:spacing w:after="60"/>
        <w:ind w:left="0" w:hanging="0"/>
        <w:jc w:val="both"/>
      </w:pPr>
      <w:r w:rsidRPr="4D47C9C8" w:rsidR="4B2BDFAB">
        <w:rPr>
          <w:rFonts w:ascii="Calibri" w:hAnsi="Calibri" w:eastAsia="Calibri" w:cs="Calibri"/>
          <w:noProof w:val="0"/>
          <w:color w:val="auto"/>
          <w:sz w:val="22"/>
          <w:szCs w:val="22"/>
          <w:lang w:val="en-GB"/>
        </w:rPr>
        <w:t>Cwmaman Town Council is committed to ensuring that its website is accessible to as many people as possible, regardless of ability or technology.</w:t>
      </w:r>
    </w:p>
    <w:p w:rsidR="4B2BDFAB" w:rsidP="4D47C9C8" w:rsidRDefault="4B2BDFAB" w14:paraId="7AD92C09" w14:textId="47B0769B">
      <w:pPr>
        <w:pStyle w:val="Normal"/>
        <w:spacing w:after="60"/>
        <w:ind w:left="0" w:hanging="0"/>
        <w:jc w:val="both"/>
      </w:pPr>
      <w:r w:rsidRPr="4D47C9C8" w:rsidR="4B2BDFAB">
        <w:rPr>
          <w:rFonts w:ascii="Calibri" w:hAnsi="Calibri" w:eastAsia="Calibri" w:cs="Calibri"/>
          <w:noProof w:val="0"/>
          <w:color w:val="auto"/>
          <w:sz w:val="22"/>
          <w:szCs w:val="22"/>
          <w:lang w:val="en-GB"/>
        </w:rPr>
        <w:t>This accessibility statement applies to the Cwmaman Town Council website.</w:t>
      </w:r>
    </w:p>
    <w:p w:rsidR="4B2BDFAB" w:rsidP="4D47C9C8" w:rsidRDefault="4B2BDFAB" w14:paraId="6A0FB814" w14:textId="0EECFD9C">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Using This Website</w:t>
      </w:r>
    </w:p>
    <w:p w:rsidR="4B2BDFAB" w:rsidP="4D47C9C8" w:rsidRDefault="4B2BDFAB" w14:paraId="6C5930B4" w14:textId="13BBD164">
      <w:pPr>
        <w:pStyle w:val="Normal"/>
        <w:spacing w:after="60"/>
        <w:ind w:left="0" w:hanging="0"/>
        <w:jc w:val="both"/>
      </w:pPr>
      <w:r w:rsidRPr="4D47C9C8" w:rsidR="4B2BDFAB">
        <w:rPr>
          <w:rFonts w:ascii="Calibri" w:hAnsi="Calibri" w:eastAsia="Calibri" w:cs="Calibri"/>
          <w:noProof w:val="0"/>
          <w:color w:val="auto"/>
          <w:sz w:val="22"/>
          <w:szCs w:val="22"/>
          <w:lang w:val="en-GB"/>
        </w:rPr>
        <w:t>We want as many people as possible to be able to use this website. For example, you should be able to:</w:t>
      </w:r>
    </w:p>
    <w:p w:rsidR="4B2BDFAB" w:rsidP="4D47C9C8" w:rsidRDefault="4B2BDFAB" w14:paraId="41AA8CE7" w14:textId="6E7C3D10">
      <w:pPr>
        <w:pStyle w:val="ListParagraph"/>
        <w:numPr>
          <w:ilvl w:val="0"/>
          <w:numId w:val="326"/>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change colours, contrast levels and fonts using browser or device settings</w:t>
      </w:r>
    </w:p>
    <w:p w:rsidR="4B2BDFAB" w:rsidP="4D47C9C8" w:rsidRDefault="4B2BDFAB" w14:paraId="39A1E3CD" w14:textId="33CBFA8B">
      <w:pPr>
        <w:pStyle w:val="ListParagraph"/>
        <w:numPr>
          <w:ilvl w:val="0"/>
          <w:numId w:val="326"/>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zoom in up to 300% without the text spilling off the screen</w:t>
      </w:r>
    </w:p>
    <w:p w:rsidR="4B2BDFAB" w:rsidP="4D47C9C8" w:rsidRDefault="4B2BDFAB" w14:paraId="305A5768" w14:textId="643B58F1">
      <w:pPr>
        <w:pStyle w:val="ListParagraph"/>
        <w:numPr>
          <w:ilvl w:val="0"/>
          <w:numId w:val="326"/>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navigate most of the website using a keyboard</w:t>
      </w:r>
    </w:p>
    <w:p w:rsidR="4B2BDFAB" w:rsidP="4D47C9C8" w:rsidRDefault="4B2BDFAB" w14:paraId="692F333A" w14:textId="36282C3A">
      <w:pPr>
        <w:pStyle w:val="ListParagraph"/>
        <w:numPr>
          <w:ilvl w:val="0"/>
          <w:numId w:val="326"/>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listen to most of the website using a screen reader</w:t>
      </w:r>
    </w:p>
    <w:p w:rsidR="4B2BDFAB" w:rsidP="4D47C9C8" w:rsidRDefault="4B2BDFAB" w14:paraId="6B1CFCDC" w14:textId="294F6870">
      <w:pPr>
        <w:pStyle w:val="Normal"/>
        <w:spacing w:after="60"/>
        <w:ind w:left="0" w:hanging="0"/>
        <w:jc w:val="both"/>
      </w:pPr>
      <w:r w:rsidRPr="4D47C9C8" w:rsidR="4B2BDFAB">
        <w:rPr>
          <w:rFonts w:ascii="Calibri" w:hAnsi="Calibri" w:eastAsia="Calibri" w:cs="Calibri"/>
          <w:noProof w:val="0"/>
          <w:color w:val="auto"/>
          <w:sz w:val="22"/>
          <w:szCs w:val="22"/>
          <w:lang w:val="en-GB"/>
        </w:rPr>
        <w:t>We also aim to ensure that the website content is written in clear and simple language.</w:t>
      </w:r>
    </w:p>
    <w:p w:rsidR="4B2BDFAB" w:rsidP="4D47C9C8" w:rsidRDefault="4B2BDFAB" w14:paraId="74B1D403" w14:textId="1B2DE0C7">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How Accessible This Website Is</w:t>
      </w:r>
    </w:p>
    <w:p w:rsidR="4B2BDFAB" w:rsidP="4D47C9C8" w:rsidRDefault="4B2BDFAB" w14:paraId="32AAF7D1" w14:textId="590B51A2">
      <w:pPr>
        <w:pStyle w:val="Normal"/>
        <w:spacing w:after="60"/>
        <w:ind w:left="0" w:hanging="0"/>
        <w:jc w:val="both"/>
      </w:pPr>
      <w:r w:rsidRPr="4D47C9C8" w:rsidR="4B2BDFAB">
        <w:rPr>
          <w:rFonts w:ascii="Calibri" w:hAnsi="Calibri" w:eastAsia="Calibri" w:cs="Calibri"/>
          <w:noProof w:val="0"/>
          <w:color w:val="auto"/>
          <w:sz w:val="22"/>
          <w:szCs w:val="22"/>
          <w:lang w:val="en-GB"/>
        </w:rPr>
        <w:t>We know that some parts of the website may not yet be fully accessible. For example:</w:t>
      </w:r>
    </w:p>
    <w:p w:rsidR="4B2BDFAB" w:rsidP="4D47C9C8" w:rsidRDefault="4B2BDFAB" w14:paraId="3B7AF08E" w14:textId="77B6555D">
      <w:pPr>
        <w:pStyle w:val="ListParagraph"/>
        <w:numPr>
          <w:ilvl w:val="0"/>
          <w:numId w:val="327"/>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some older PDF documents may not be fully accessible to screen reader software</w:t>
      </w:r>
    </w:p>
    <w:p w:rsidR="4B2BDFAB" w:rsidP="4D47C9C8" w:rsidRDefault="4B2BDFAB" w14:paraId="5E229309" w14:textId="72A92D9C">
      <w:pPr>
        <w:pStyle w:val="ListParagraph"/>
        <w:numPr>
          <w:ilvl w:val="0"/>
          <w:numId w:val="327"/>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some documents may not be structured for easy navigation</w:t>
      </w:r>
    </w:p>
    <w:p w:rsidR="4B2BDFAB" w:rsidP="4D47C9C8" w:rsidRDefault="4B2BDFAB" w14:paraId="2D588164" w14:textId="4ABC4A51">
      <w:pPr>
        <w:pStyle w:val="ListParagraph"/>
        <w:numPr>
          <w:ilvl w:val="0"/>
          <w:numId w:val="327"/>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some older content may not meet the latest accessibility standards</w:t>
      </w:r>
    </w:p>
    <w:p w:rsidR="4B2BDFAB" w:rsidP="4D47C9C8" w:rsidRDefault="4B2BDFAB" w14:paraId="35C3B0B8" w14:textId="081826B4">
      <w:pPr>
        <w:pStyle w:val="Normal"/>
        <w:spacing w:after="60"/>
        <w:ind w:left="0" w:hanging="0"/>
        <w:jc w:val="both"/>
      </w:pPr>
      <w:r w:rsidRPr="4D47C9C8" w:rsidR="4B2BDFAB">
        <w:rPr>
          <w:rFonts w:ascii="Calibri" w:hAnsi="Calibri" w:eastAsia="Calibri" w:cs="Calibri"/>
          <w:noProof w:val="0"/>
          <w:color w:val="auto"/>
          <w:sz w:val="22"/>
          <w:szCs w:val="22"/>
          <w:lang w:val="en-GB"/>
        </w:rPr>
        <w:t>We are working to improve the accessibility of our website and documents.</w:t>
      </w:r>
    </w:p>
    <w:p w:rsidR="4B2BDFAB" w:rsidP="4D47C9C8" w:rsidRDefault="4B2BDFAB" w14:paraId="0D0B6849" w14:textId="1C209385">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Requesting Information in a Different Format</w:t>
      </w:r>
    </w:p>
    <w:p w:rsidR="4B2BDFAB" w:rsidP="4D47C9C8" w:rsidRDefault="4B2BDFAB" w14:paraId="34AF9D0B" w14:textId="746EA626">
      <w:pPr>
        <w:pStyle w:val="Normal"/>
        <w:spacing w:after="60"/>
        <w:ind w:left="0" w:hanging="0"/>
        <w:jc w:val="both"/>
      </w:pPr>
      <w:r w:rsidRPr="4D47C9C8" w:rsidR="4B2BDFAB">
        <w:rPr>
          <w:rFonts w:ascii="Calibri" w:hAnsi="Calibri" w:eastAsia="Calibri" w:cs="Calibri"/>
          <w:noProof w:val="0"/>
          <w:color w:val="auto"/>
          <w:sz w:val="22"/>
          <w:szCs w:val="22"/>
          <w:lang w:val="en-GB"/>
        </w:rPr>
        <w:t>If you need information on this website in a different format, please contact the Town Council.</w:t>
      </w:r>
    </w:p>
    <w:p w:rsidR="4B2BDFAB" w:rsidP="4D47C9C8" w:rsidRDefault="4B2BDFAB" w14:paraId="1AEE8339" w14:textId="139EC234">
      <w:pPr>
        <w:pStyle w:val="Normal"/>
        <w:spacing w:after="60"/>
        <w:ind w:left="0" w:hanging="0"/>
        <w:jc w:val="both"/>
      </w:pPr>
      <w:r w:rsidRPr="4D47C9C8" w:rsidR="4B2BDFAB">
        <w:rPr>
          <w:rFonts w:ascii="Calibri" w:hAnsi="Calibri" w:eastAsia="Calibri" w:cs="Calibri"/>
          <w:noProof w:val="0"/>
          <w:color w:val="auto"/>
          <w:sz w:val="22"/>
          <w:szCs w:val="22"/>
          <w:lang w:val="en-GB"/>
        </w:rPr>
        <w:t>For example:</w:t>
      </w:r>
    </w:p>
    <w:p w:rsidR="4B2BDFAB" w:rsidP="4D47C9C8" w:rsidRDefault="4B2BDFAB" w14:paraId="3C00171B" w14:textId="7D145E7B">
      <w:pPr>
        <w:pStyle w:val="ListParagraph"/>
        <w:numPr>
          <w:ilvl w:val="0"/>
          <w:numId w:val="328"/>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accessible PDF</w:t>
      </w:r>
    </w:p>
    <w:p w:rsidR="4B2BDFAB" w:rsidP="4D47C9C8" w:rsidRDefault="4B2BDFAB" w14:paraId="24A6C486" w14:textId="36980804">
      <w:pPr>
        <w:pStyle w:val="ListParagraph"/>
        <w:numPr>
          <w:ilvl w:val="0"/>
          <w:numId w:val="328"/>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large print</w:t>
      </w:r>
    </w:p>
    <w:p w:rsidR="4B2BDFAB" w:rsidP="4D47C9C8" w:rsidRDefault="4B2BDFAB" w14:paraId="2FA8519F" w14:textId="6013A1E1">
      <w:pPr>
        <w:pStyle w:val="ListParagraph"/>
        <w:numPr>
          <w:ilvl w:val="0"/>
          <w:numId w:val="328"/>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easy read</w:t>
      </w:r>
    </w:p>
    <w:p w:rsidR="4B2BDFAB" w:rsidP="4D47C9C8" w:rsidRDefault="4B2BDFAB" w14:paraId="03CF2DAC" w14:textId="2680DF26">
      <w:pPr>
        <w:pStyle w:val="ListParagraph"/>
        <w:numPr>
          <w:ilvl w:val="0"/>
          <w:numId w:val="328"/>
        </w:numPr>
        <w:spacing w:after="60"/>
        <w:jc w:val="both"/>
        <w:rPr>
          <w:rFonts w:ascii="Calibri" w:hAnsi="Calibri" w:eastAsia="Calibri" w:cs="Calibri"/>
          <w:noProof w:val="0"/>
          <w:color w:val="auto"/>
          <w:sz w:val="22"/>
          <w:szCs w:val="22"/>
          <w:lang w:val="en-GB"/>
        </w:rPr>
      </w:pPr>
      <w:r w:rsidRPr="4D47C9C8" w:rsidR="4B2BDFAB">
        <w:rPr>
          <w:rFonts w:ascii="Calibri" w:hAnsi="Calibri" w:eastAsia="Calibri" w:cs="Calibri"/>
          <w:noProof w:val="0"/>
          <w:color w:val="auto"/>
          <w:sz w:val="22"/>
          <w:szCs w:val="22"/>
          <w:lang w:val="en-GB"/>
        </w:rPr>
        <w:t>audio recording</w:t>
      </w:r>
    </w:p>
    <w:p w:rsidR="4D47C9C8" w:rsidP="4D47C9C8" w:rsidRDefault="4D47C9C8" w14:paraId="48F9C482" w14:textId="50A197C6">
      <w:pPr>
        <w:pStyle w:val="Normal"/>
        <w:spacing w:after="60"/>
        <w:ind w:left="0" w:hanging="0"/>
        <w:jc w:val="both"/>
        <w:rPr>
          <w:rFonts w:ascii="Calibri" w:hAnsi="Calibri" w:eastAsia="Calibri" w:cs="Calibri"/>
          <w:noProof w:val="0"/>
          <w:color w:val="auto"/>
          <w:sz w:val="22"/>
          <w:szCs w:val="22"/>
          <w:lang w:val="en-GB"/>
        </w:rPr>
      </w:pPr>
    </w:p>
    <w:p w:rsidR="4B2BDFAB" w:rsidP="4D47C9C8" w:rsidRDefault="4B2BDFAB" w14:paraId="03C3FDB8" w14:textId="3895A582">
      <w:pPr>
        <w:pStyle w:val="Normal"/>
        <w:spacing w:after="60"/>
        <w:ind w:left="0" w:hanging="0"/>
        <w:jc w:val="both"/>
      </w:pPr>
      <w:r w:rsidRPr="4D47C9C8" w:rsidR="4B2BDFAB">
        <w:rPr>
          <w:rFonts w:ascii="Calibri" w:hAnsi="Calibri" w:eastAsia="Calibri" w:cs="Calibri"/>
          <w:noProof w:val="0"/>
          <w:color w:val="auto"/>
          <w:sz w:val="22"/>
          <w:szCs w:val="22"/>
          <w:lang w:val="en-GB"/>
        </w:rPr>
        <w:t>Please contact:</w:t>
      </w:r>
    </w:p>
    <w:p w:rsidR="4B2BDFAB" w:rsidP="4D47C9C8" w:rsidRDefault="4B2BDFAB" w14:paraId="05312DF5" w14:textId="7DA3DD9E">
      <w:pPr>
        <w:pStyle w:val="Normal"/>
        <w:suppressLineNumbers w:val="0"/>
        <w:bidi w:val="0"/>
        <w:spacing w:before="0" w:beforeAutospacing="off" w:after="60" w:afterAutospacing="off" w:line="259" w:lineRule="auto"/>
        <w:ind w:left="0" w:right="0"/>
        <w:jc w:val="both"/>
      </w:pPr>
      <w:r w:rsidRPr="4D47C9C8" w:rsidR="4B2BDFAB">
        <w:rPr>
          <w:rFonts w:ascii="Calibri" w:hAnsi="Calibri" w:eastAsia="Calibri" w:cs="Calibri"/>
          <w:noProof w:val="0"/>
          <w:color w:val="auto"/>
          <w:sz w:val="22"/>
          <w:szCs w:val="22"/>
          <w:lang w:val="en-GB"/>
        </w:rPr>
        <w:t>Town Clerk</w:t>
      </w:r>
      <w:r>
        <w:br/>
      </w:r>
      <w:r w:rsidRPr="4D47C9C8" w:rsidR="4B2BDFAB">
        <w:rPr>
          <w:rFonts w:ascii="Calibri" w:hAnsi="Calibri" w:eastAsia="Calibri" w:cs="Calibri"/>
          <w:noProof w:val="0"/>
          <w:color w:val="auto"/>
          <w:sz w:val="22"/>
          <w:szCs w:val="22"/>
          <w:lang w:val="en-GB"/>
        </w:rPr>
        <w:t>Cwmaman Town Council</w:t>
      </w:r>
      <w:r>
        <w:br/>
      </w:r>
      <w:r w:rsidRPr="4D47C9C8" w:rsidR="4B2BDFAB">
        <w:rPr>
          <w:rFonts w:ascii="Calibri" w:hAnsi="Calibri" w:eastAsia="Calibri" w:cs="Calibri"/>
          <w:noProof w:val="0"/>
          <w:color w:val="auto"/>
          <w:sz w:val="22"/>
          <w:szCs w:val="22"/>
          <w:lang w:val="en-GB"/>
        </w:rPr>
        <w:t xml:space="preserve">Email: </w:t>
      </w:r>
      <w:hyperlink r:id="Re3346e2a88294f4a">
        <w:r w:rsidRPr="4D47C9C8" w:rsidR="0493A9A6">
          <w:rPr>
            <w:rStyle w:val="Hyperlink"/>
            <w:rFonts w:ascii="Calibri" w:hAnsi="Calibri" w:eastAsia="Calibri" w:cs="Calibri"/>
            <w:noProof w:val="0"/>
            <w:sz w:val="22"/>
            <w:szCs w:val="22"/>
            <w:lang w:val="en-GB"/>
          </w:rPr>
          <w:t>clerk@cwmamantc.org</w:t>
        </w:r>
      </w:hyperlink>
    </w:p>
    <w:p w:rsidR="4B2BDFAB" w:rsidP="4D47C9C8" w:rsidRDefault="4B2BDFAB" w14:paraId="508D1FA0" w14:textId="38290774">
      <w:pPr>
        <w:pStyle w:val="Normal"/>
        <w:suppressLineNumbers w:val="0"/>
        <w:bidi w:val="0"/>
        <w:spacing w:before="0" w:beforeAutospacing="off" w:after="60" w:afterAutospacing="off" w:line="259" w:lineRule="auto"/>
        <w:ind w:left="0" w:right="0"/>
        <w:jc w:val="both"/>
      </w:pPr>
      <w:r w:rsidRPr="4D47C9C8" w:rsidR="4B2BDFAB">
        <w:rPr>
          <w:rFonts w:ascii="Calibri" w:hAnsi="Calibri" w:eastAsia="Calibri" w:cs="Calibri"/>
          <w:noProof w:val="0"/>
          <w:color w:val="auto"/>
          <w:sz w:val="22"/>
          <w:szCs w:val="22"/>
          <w:lang w:val="en-GB"/>
        </w:rPr>
        <w:t xml:space="preserve">Website: </w:t>
      </w:r>
      <w:hyperlink r:id="R8d289422d4e3496a">
        <w:r w:rsidRPr="4D47C9C8" w:rsidR="1F5693F8">
          <w:rPr>
            <w:rStyle w:val="Hyperlink"/>
            <w:rFonts w:ascii="Calibri" w:hAnsi="Calibri" w:eastAsia="Calibri" w:cs="Calibri"/>
            <w:noProof w:val="0"/>
            <w:sz w:val="22"/>
            <w:szCs w:val="22"/>
            <w:lang w:val="en-GB"/>
          </w:rPr>
          <w:t>www.cwmaman.org.uk</w:t>
        </w:r>
      </w:hyperlink>
      <w:r w:rsidRPr="4D47C9C8" w:rsidR="1F5693F8">
        <w:rPr>
          <w:rFonts w:ascii="Calibri" w:hAnsi="Calibri" w:eastAsia="Calibri" w:cs="Calibri"/>
          <w:noProof w:val="0"/>
          <w:color w:val="auto"/>
          <w:sz w:val="22"/>
          <w:szCs w:val="22"/>
          <w:lang w:val="en-GB"/>
        </w:rPr>
        <w:t xml:space="preserve"> </w:t>
      </w:r>
    </w:p>
    <w:p w:rsidR="4B2BDFAB" w:rsidP="4D47C9C8" w:rsidRDefault="4B2BDFAB" w14:paraId="4B66D900" w14:textId="2B357528">
      <w:pPr>
        <w:pStyle w:val="Normal"/>
        <w:spacing w:after="60"/>
        <w:ind w:left="0" w:hanging="0"/>
        <w:jc w:val="both"/>
      </w:pPr>
      <w:r w:rsidRPr="4D47C9C8" w:rsidR="4B2BDFAB">
        <w:rPr>
          <w:rFonts w:ascii="Calibri" w:hAnsi="Calibri" w:eastAsia="Calibri" w:cs="Calibri"/>
          <w:noProof w:val="0"/>
          <w:color w:val="auto"/>
          <w:sz w:val="22"/>
          <w:szCs w:val="22"/>
          <w:lang w:val="en-GB"/>
        </w:rPr>
        <w:t>We will consider your request and aim to respond as soon as possible.</w:t>
      </w:r>
    </w:p>
    <w:p w:rsidR="4D47C9C8" w:rsidP="4D47C9C8" w:rsidRDefault="4D47C9C8" w14:paraId="27E24009" w14:textId="3E8ECE7C">
      <w:pPr>
        <w:pStyle w:val="Normal"/>
        <w:spacing w:after="60"/>
        <w:ind w:left="0" w:hanging="0"/>
        <w:jc w:val="both"/>
        <w:rPr>
          <w:rFonts w:ascii="Calibri" w:hAnsi="Calibri" w:eastAsia="Calibri" w:cs="Calibri"/>
          <w:noProof w:val="0"/>
          <w:color w:val="auto"/>
          <w:sz w:val="22"/>
          <w:szCs w:val="22"/>
          <w:lang w:val="en-GB"/>
        </w:rPr>
      </w:pPr>
    </w:p>
    <w:p w:rsidR="4D47C9C8" w:rsidP="4D47C9C8" w:rsidRDefault="4D47C9C8" w14:paraId="01F2CF2F" w14:textId="4B5DB89A">
      <w:pPr>
        <w:pStyle w:val="Normal"/>
        <w:spacing w:after="60"/>
        <w:ind w:left="0" w:hanging="0"/>
        <w:jc w:val="both"/>
        <w:rPr>
          <w:rFonts w:ascii="Calibri" w:hAnsi="Calibri" w:eastAsia="Calibri" w:cs="Calibri"/>
          <w:noProof w:val="0"/>
          <w:color w:val="auto"/>
          <w:sz w:val="22"/>
          <w:szCs w:val="22"/>
          <w:lang w:val="en-GB"/>
        </w:rPr>
      </w:pPr>
    </w:p>
    <w:p w:rsidR="4B2BDFAB" w:rsidP="4D47C9C8" w:rsidRDefault="4B2BDFAB" w14:paraId="5CD2D1D5" w14:textId="2EAC6614">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Reporting Accessibility Problems</w:t>
      </w:r>
    </w:p>
    <w:p w:rsidR="4B2BDFAB" w:rsidP="4D47C9C8" w:rsidRDefault="4B2BDFAB" w14:paraId="14B190C3" w14:textId="04F1C999">
      <w:pPr>
        <w:pStyle w:val="Normal"/>
        <w:spacing w:after="60"/>
        <w:ind w:left="0" w:hanging="0"/>
        <w:jc w:val="both"/>
      </w:pPr>
      <w:r w:rsidRPr="4D47C9C8" w:rsidR="4B2BDFAB">
        <w:rPr>
          <w:rFonts w:ascii="Calibri" w:hAnsi="Calibri" w:eastAsia="Calibri" w:cs="Calibri"/>
          <w:noProof w:val="0"/>
          <w:color w:val="auto"/>
          <w:sz w:val="22"/>
          <w:szCs w:val="22"/>
          <w:lang w:val="en-GB"/>
        </w:rPr>
        <w:t>We are always looking to improve the accessibility of this website.</w:t>
      </w:r>
    </w:p>
    <w:p w:rsidR="4B2BDFAB" w:rsidP="4D47C9C8" w:rsidRDefault="4B2BDFAB" w14:paraId="5928506C" w14:textId="2B740A9A">
      <w:pPr>
        <w:pStyle w:val="Normal"/>
        <w:spacing w:after="60"/>
        <w:ind w:left="0" w:hanging="0"/>
        <w:jc w:val="both"/>
      </w:pPr>
      <w:r w:rsidRPr="4D47C9C8" w:rsidR="4B2BDFAB">
        <w:rPr>
          <w:rFonts w:ascii="Calibri" w:hAnsi="Calibri" w:eastAsia="Calibri" w:cs="Calibri"/>
          <w:noProof w:val="0"/>
          <w:color w:val="auto"/>
          <w:sz w:val="22"/>
          <w:szCs w:val="22"/>
          <w:lang w:val="en-GB"/>
        </w:rPr>
        <w:t>If you find any problems that are not listed on this page or think we are not meeting accessibility requirements, please contact the Town Council:</w:t>
      </w:r>
    </w:p>
    <w:p w:rsidR="4B2BDFAB" w:rsidP="4D47C9C8" w:rsidRDefault="4B2BDFAB" w14:paraId="56C09307" w14:textId="67DB0DC6">
      <w:pPr>
        <w:pStyle w:val="Normal"/>
        <w:spacing w:after="60"/>
        <w:ind w:left="0" w:hanging="0"/>
        <w:jc w:val="both"/>
      </w:pPr>
      <w:r w:rsidRPr="4D47C9C8" w:rsidR="4B2BDFAB">
        <w:rPr>
          <w:rFonts w:ascii="Calibri" w:hAnsi="Calibri" w:eastAsia="Calibri" w:cs="Calibri"/>
          <w:noProof w:val="0"/>
          <w:color w:val="auto"/>
          <w:sz w:val="22"/>
          <w:szCs w:val="22"/>
          <w:lang w:val="en-GB"/>
        </w:rPr>
        <w:t xml:space="preserve">Email: </w:t>
      </w:r>
      <w:hyperlink r:id="Rbfcef1f7d0d64c3e">
        <w:r w:rsidRPr="4D47C9C8" w:rsidR="438E9BD5">
          <w:rPr>
            <w:rStyle w:val="Hyperlink"/>
            <w:rFonts w:ascii="Calibri" w:hAnsi="Calibri" w:eastAsia="Calibri" w:cs="Calibri"/>
            <w:noProof w:val="0"/>
            <w:sz w:val="22"/>
            <w:szCs w:val="22"/>
            <w:lang w:val="en-GB"/>
          </w:rPr>
          <w:t>clerk@cwmamantc</w:t>
        </w:r>
        <w:r w:rsidRPr="4D47C9C8" w:rsidR="438E9BD5">
          <w:rPr>
            <w:rStyle w:val="Hyperlink"/>
            <w:rFonts w:ascii="Calibri" w:hAnsi="Calibri" w:eastAsia="Calibri" w:cs="Calibri"/>
            <w:noProof w:val="0"/>
            <w:sz w:val="22"/>
            <w:szCs w:val="22"/>
            <w:lang w:val="en-GB"/>
          </w:rPr>
          <w:t>.org</w:t>
        </w:r>
      </w:hyperlink>
      <w:r w:rsidRPr="4D47C9C8" w:rsidR="438E9BD5">
        <w:rPr>
          <w:rFonts w:ascii="Calibri" w:hAnsi="Calibri" w:eastAsia="Calibri" w:cs="Calibri"/>
          <w:noProof w:val="0"/>
          <w:color w:val="auto"/>
          <w:sz w:val="22"/>
          <w:szCs w:val="22"/>
          <w:lang w:val="en-GB"/>
        </w:rPr>
        <w:t xml:space="preserve"> </w:t>
      </w:r>
    </w:p>
    <w:p w:rsidR="4D47C9C8" w:rsidP="4D47C9C8" w:rsidRDefault="4D47C9C8" w14:paraId="75CD691D" w14:textId="061BE954">
      <w:pPr>
        <w:pStyle w:val="Normal"/>
        <w:spacing w:after="60"/>
        <w:ind w:left="0" w:hanging="0"/>
        <w:jc w:val="both"/>
        <w:rPr>
          <w:rFonts w:ascii="Calibri" w:hAnsi="Calibri" w:eastAsia="Calibri" w:cs="Calibri"/>
          <w:noProof w:val="0"/>
          <w:color w:val="auto"/>
          <w:sz w:val="22"/>
          <w:szCs w:val="22"/>
          <w:lang w:val="en-GB"/>
        </w:rPr>
      </w:pPr>
    </w:p>
    <w:p w:rsidR="4B2BDFAB" w:rsidP="4D47C9C8" w:rsidRDefault="4B2BDFAB" w14:paraId="138E67F6" w14:textId="730DAB41">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Enforcement Procedure</w:t>
      </w:r>
    </w:p>
    <w:p w:rsidR="4B2BDFAB" w:rsidP="4D47C9C8" w:rsidRDefault="4B2BDFAB" w14:paraId="535EC323" w14:textId="65C8D838">
      <w:pPr>
        <w:pStyle w:val="Normal"/>
        <w:spacing w:after="60"/>
        <w:ind w:left="0" w:hanging="0"/>
        <w:jc w:val="both"/>
      </w:pPr>
      <w:r w:rsidRPr="4D47C9C8" w:rsidR="4B2BDFAB">
        <w:rPr>
          <w:rFonts w:ascii="Calibri" w:hAnsi="Calibri" w:eastAsia="Calibri" w:cs="Calibri"/>
          <w:noProof w:val="0"/>
          <w:color w:val="auto"/>
          <w:sz w:val="22"/>
          <w:szCs w:val="22"/>
          <w:lang w:val="en-GB"/>
        </w:rPr>
        <w:t>If you contact us with a complaint and you are not satisfied with our response, you can contact the Equality and Human Rights Commission (EHRC), which is responsible for enforcing the Public Sector Bodies (Websites and Mobile Applications) Accessibility Regulations.</w:t>
      </w:r>
    </w:p>
    <w:p w:rsidR="4D47C9C8" w:rsidP="4D47C9C8" w:rsidRDefault="4D47C9C8" w14:paraId="32D245D9" w14:textId="2B6F169D">
      <w:pPr>
        <w:pStyle w:val="Normal"/>
        <w:spacing w:after="60"/>
        <w:ind w:left="0" w:hanging="0"/>
        <w:jc w:val="both"/>
        <w:rPr>
          <w:rFonts w:ascii="Calibri" w:hAnsi="Calibri" w:eastAsia="Calibri" w:cs="Calibri"/>
          <w:noProof w:val="0"/>
          <w:color w:val="auto"/>
          <w:sz w:val="22"/>
          <w:szCs w:val="22"/>
          <w:lang w:val="en-GB"/>
        </w:rPr>
      </w:pPr>
    </w:p>
    <w:p w:rsidR="4B2BDFAB" w:rsidP="4D47C9C8" w:rsidRDefault="4B2BDFAB" w14:paraId="51D34FD2" w14:textId="7985D1C8">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Technical Information About This Website’s Accessibility</w:t>
      </w:r>
    </w:p>
    <w:p w:rsidR="4B2BDFAB" w:rsidP="4D47C9C8" w:rsidRDefault="4B2BDFAB" w14:paraId="5C1E1A6E" w14:textId="1F7D7677">
      <w:pPr>
        <w:pStyle w:val="Normal"/>
        <w:spacing w:after="60"/>
        <w:ind w:left="0" w:hanging="0"/>
        <w:jc w:val="both"/>
      </w:pPr>
      <w:r w:rsidRPr="4D47C9C8" w:rsidR="4B2BDFAB">
        <w:rPr>
          <w:rFonts w:ascii="Calibri" w:hAnsi="Calibri" w:eastAsia="Calibri" w:cs="Calibri"/>
          <w:noProof w:val="0"/>
          <w:color w:val="auto"/>
          <w:sz w:val="22"/>
          <w:szCs w:val="22"/>
          <w:lang w:val="en-GB"/>
        </w:rPr>
        <w:t>Cwmaman Town Council is committed to making its website accessible, in accordance with the Public Sector Bodies (Websites and Mobile Applications) Accessibility Regulations 2018.</w:t>
      </w:r>
    </w:p>
    <w:p w:rsidR="4D47C9C8" w:rsidP="4D47C9C8" w:rsidRDefault="4D47C9C8" w14:paraId="33523D44" w14:textId="25F65CD8">
      <w:pPr>
        <w:pStyle w:val="Normal"/>
        <w:spacing w:after="60"/>
        <w:ind w:left="0" w:hanging="0"/>
        <w:jc w:val="both"/>
        <w:rPr>
          <w:rFonts w:ascii="Calibri" w:hAnsi="Calibri" w:eastAsia="Calibri" w:cs="Calibri"/>
          <w:noProof w:val="0"/>
          <w:color w:val="auto"/>
          <w:sz w:val="22"/>
          <w:szCs w:val="22"/>
          <w:lang w:val="en-GB"/>
        </w:rPr>
      </w:pPr>
    </w:p>
    <w:p w:rsidR="4B2BDFAB" w:rsidP="4D47C9C8" w:rsidRDefault="4B2BDFAB" w14:paraId="7ACC6845" w14:textId="75F491F4">
      <w:pPr>
        <w:pStyle w:val="Normal"/>
        <w:spacing w:after="60"/>
        <w:ind w:left="0" w:hanging="0"/>
        <w:jc w:val="both"/>
      </w:pPr>
      <w:r w:rsidRPr="4D47C9C8" w:rsidR="4B2BDFAB">
        <w:rPr>
          <w:rFonts w:ascii="Calibri" w:hAnsi="Calibri" w:eastAsia="Calibri" w:cs="Calibri"/>
          <w:noProof w:val="0"/>
          <w:color w:val="auto"/>
          <w:sz w:val="22"/>
          <w:szCs w:val="22"/>
          <w:lang w:val="en-GB"/>
        </w:rPr>
        <w:t>We aim for the website to comply with the Web Content Accessibility Guidelines (WCAG) version 2.1 AA standard.</w:t>
      </w:r>
    </w:p>
    <w:p w:rsidR="4D47C9C8" w:rsidP="4D47C9C8" w:rsidRDefault="4D47C9C8" w14:paraId="6F003BED" w14:textId="6C903DD5">
      <w:pPr>
        <w:pStyle w:val="Normal"/>
        <w:spacing w:after="60"/>
        <w:ind w:left="0" w:hanging="0"/>
        <w:jc w:val="both"/>
        <w:rPr>
          <w:rFonts w:ascii="Calibri" w:hAnsi="Calibri" w:eastAsia="Calibri" w:cs="Calibri"/>
          <w:noProof w:val="0"/>
          <w:color w:val="auto"/>
          <w:sz w:val="22"/>
          <w:szCs w:val="22"/>
          <w:lang w:val="en-GB"/>
        </w:rPr>
      </w:pPr>
    </w:p>
    <w:p w:rsidR="4B2BDFAB" w:rsidP="4D47C9C8" w:rsidRDefault="4B2BDFAB" w14:paraId="415455FA" w14:textId="01210902">
      <w:pPr>
        <w:pStyle w:val="Normal"/>
        <w:spacing w:after="60"/>
        <w:ind w:left="0" w:hanging="0"/>
        <w:jc w:val="both"/>
        <w:rPr>
          <w:rFonts w:ascii="Calibri" w:hAnsi="Calibri" w:eastAsia="Calibri" w:cs="Calibri"/>
          <w:b w:val="1"/>
          <w:bCs w:val="1"/>
          <w:noProof w:val="0"/>
          <w:color w:val="auto"/>
          <w:sz w:val="22"/>
          <w:szCs w:val="22"/>
          <w:u w:val="single"/>
          <w:lang w:val="en-GB"/>
        </w:rPr>
      </w:pPr>
      <w:r w:rsidRPr="4D47C9C8" w:rsidR="4B2BDFAB">
        <w:rPr>
          <w:rFonts w:ascii="Calibri" w:hAnsi="Calibri" w:eastAsia="Calibri" w:cs="Calibri"/>
          <w:b w:val="1"/>
          <w:bCs w:val="1"/>
          <w:noProof w:val="0"/>
          <w:color w:val="auto"/>
          <w:sz w:val="22"/>
          <w:szCs w:val="22"/>
          <w:u w:val="single"/>
          <w:lang w:val="en-GB"/>
        </w:rPr>
        <w:t>Preparation of This Accessibility Statement</w:t>
      </w:r>
    </w:p>
    <w:p w:rsidR="4B2BDFAB" w:rsidP="4D47C9C8" w:rsidRDefault="4B2BDFAB" w14:paraId="7DABF655" w14:textId="3763C861">
      <w:pPr>
        <w:pStyle w:val="Normal"/>
        <w:spacing w:after="60"/>
        <w:ind w:left="0" w:hanging="0"/>
        <w:jc w:val="both"/>
      </w:pPr>
      <w:r w:rsidRPr="4D47C9C8" w:rsidR="4B2BDFAB">
        <w:rPr>
          <w:rFonts w:ascii="Calibri" w:hAnsi="Calibri" w:eastAsia="Calibri" w:cs="Calibri"/>
          <w:noProof w:val="0"/>
          <w:color w:val="auto"/>
          <w:sz w:val="22"/>
          <w:szCs w:val="22"/>
          <w:lang w:val="en-GB"/>
        </w:rPr>
        <w:t xml:space="preserve">This statement was prepared </w:t>
      </w:r>
      <w:r w:rsidRPr="4D47C9C8" w:rsidR="0D73C74C">
        <w:rPr>
          <w:rFonts w:ascii="Calibri" w:hAnsi="Calibri" w:eastAsia="Calibri" w:cs="Calibri"/>
          <w:noProof w:val="0"/>
          <w:color w:val="auto"/>
          <w:sz w:val="22"/>
          <w:szCs w:val="22"/>
          <w:lang w:val="en-GB"/>
        </w:rPr>
        <w:t>in March 2026</w:t>
      </w:r>
    </w:p>
    <w:p w:rsidR="4B2BDFAB" w:rsidP="4D47C9C8" w:rsidRDefault="4B2BDFAB" w14:paraId="6B202A47" w14:textId="5E4BFB10">
      <w:pPr>
        <w:pStyle w:val="Normal"/>
        <w:spacing w:after="60"/>
        <w:ind w:left="0" w:hanging="0"/>
        <w:jc w:val="both"/>
      </w:pPr>
      <w:r w:rsidRPr="4D47C9C8" w:rsidR="4B2BDFAB">
        <w:rPr>
          <w:rFonts w:ascii="Calibri" w:hAnsi="Calibri" w:eastAsia="Calibri" w:cs="Calibri"/>
          <w:noProof w:val="0"/>
          <w:color w:val="auto"/>
          <w:sz w:val="22"/>
          <w:szCs w:val="22"/>
          <w:lang w:val="en-GB"/>
        </w:rPr>
        <w:t>It will be reviewed annually to ensure it remains accurate and up to date.</w:t>
      </w:r>
    </w:p>
    <w:p w:rsidR="4D47C9C8" w:rsidP="4D47C9C8" w:rsidRDefault="4D47C9C8" w14:paraId="000CB17A" w14:textId="3F4C9D25">
      <w:pPr>
        <w:spacing w:after="60"/>
        <w:ind w:left="0" w:hanging="0"/>
        <w:jc w:val="both"/>
        <w:rPr>
          <w:rFonts w:ascii="Calibri" w:hAnsi="Calibri" w:eastAsia="Calibri" w:cs="Calibri"/>
          <w:noProof w:val="0"/>
          <w:color w:val="auto"/>
          <w:sz w:val="22"/>
          <w:szCs w:val="22"/>
          <w:lang w:val="en-GB"/>
        </w:rPr>
      </w:pPr>
    </w:p>
    <w:p w:rsidR="51CF30EB" w:rsidP="4A5AB81C" w:rsidRDefault="51CF30EB" w14:paraId="786B9115" w14:textId="673622F2">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vertAlign w:val="superscript"/>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Date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___</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w:t>
      </w:r>
    </w:p>
    <w:p w:rsidR="51CF30EB" w:rsidP="093A6818" w:rsidRDefault="51CF30EB" w14:paraId="37E8A803" w14:textId="667C0A7D">
      <w:pPr>
        <w:spacing w:after="60"/>
        <w:ind w:left="450" w:hanging="45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093A681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51CF30EB" w:rsidP="4A5AB81C" w:rsidRDefault="51CF30EB" w14:paraId="6E356D7C" w14:textId="0019C248">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Clerk signature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______________________________________________</w:t>
      </w:r>
    </w:p>
    <w:p w:rsidR="093A6818" w:rsidP="093A6818" w:rsidRDefault="093A6818" w14:paraId="5CAC1166" w14:textId="393BC98B">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042085A6" w14:textId="31BC16F9">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A5AB81C"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Chairs signature of approval</w:t>
      </w:r>
      <w:r w:rsidRPr="4A5AB81C"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______________________________________________</w:t>
      </w:r>
    </w:p>
    <w:p w:rsidR="093A6818" w:rsidP="093A6818" w:rsidRDefault="093A6818" w14:paraId="0F447CD0" w14:textId="28CC9D1F">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p>
    <w:p w:rsidR="51CF30EB" w:rsidP="4A5AB81C" w:rsidRDefault="51CF30EB" w14:paraId="468FD634" w14:textId="69774560">
      <w:pPr>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4D47C9C8" w:rsidR="51CF30EB">
        <w:rPr>
          <w:rFonts w:ascii="Calibri" w:hAnsi="Calibri" w:eastAsia="Calibri" w:cs="Calibri" w:asciiTheme="minorAscii" w:hAnsiTheme="minorAscii" w:eastAsiaTheme="minorAscii" w:cstheme="minorAscii"/>
          <w:b w:val="1"/>
          <w:bCs w:val="1"/>
          <w:i w:val="0"/>
          <w:iCs w:val="0"/>
          <w:caps w:val="0"/>
          <w:smallCaps w:val="0"/>
          <w:noProof w:val="0"/>
          <w:color w:val="auto"/>
          <w:sz w:val="22"/>
          <w:szCs w:val="22"/>
          <w:lang w:val="en-GB"/>
        </w:rPr>
        <w:t>Next review date</w:t>
      </w:r>
      <w:r w:rsidRPr="4D47C9C8" w:rsidR="51CF30EB">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______________________________________________________</w:t>
      </w:r>
    </w:p>
    <w:p w:rsidR="093A6818" w:rsidP="4A5AB81C" w:rsidRDefault="093A6818" w14:paraId="693FABE8" w14:textId="50846E5C">
      <w:pPr>
        <w:pStyle w:val="Normal"/>
        <w:spacing w:after="60"/>
        <w:ind w:left="0" w:hanging="0"/>
        <w:jc w:val="both"/>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2"/>
          <w:szCs w:val="22"/>
          <w:lang w:val="en-GB"/>
        </w:rPr>
      </w:pPr>
    </w:p>
    <w:sectPr w:rsidR="00AD0FEA">
      <w:pgSz w:w="11906" w:h="16838" w:orient="portrait"/>
      <w:pgMar w:top="1440" w:right="1440" w:bottom="1088" w:left="1440" w:header="708" w:footer="708" w:gutter="0"/>
      <w:cols w:space="708"/>
      <w:docGrid w:linePitch="360"/>
      <w:headerReference w:type="default" r:id="R085612d7a60740bb"/>
      <w:footerReference w:type="default" r:id="R82e9de957d3449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xmlns:r="http://schemas.openxmlformats.org/officeDocument/2006/relationships">
  <w:tbl>
    <w:tblPr>
      <w:tblStyle w:val="TableNormal"/>
      <w:bidiVisual w:val="0"/>
      <w:tblW w:w="9015" w:type="dxa"/>
      <w:tblLayout w:type="fixed"/>
      <w:tblLook w:val="06A0" w:firstRow="1" w:lastRow="0" w:firstColumn="1" w:lastColumn="0" w:noHBand="1" w:noVBand="1"/>
    </w:tblPr>
    <w:tblGrid>
      <w:gridCol w:w="2580"/>
      <w:gridCol w:w="3945"/>
      <w:gridCol w:w="2490"/>
    </w:tblGrid>
    <w:tr w:rsidR="2C8C081C" w:rsidTr="2F504004" w14:paraId="4627CC6D">
      <w:trPr>
        <w:trHeight w:val="300"/>
      </w:trPr>
      <w:tc>
        <w:tcPr>
          <w:tcW w:w="2580" w:type="dxa"/>
          <w:tcMar/>
        </w:tcPr>
        <w:p w:rsidR="2C8C081C" w:rsidP="602B0111" w:rsidRDefault="2C8C081C" w14:paraId="29223D41" w14:textId="4BB1944A">
          <w:pPr>
            <w:pStyle w:val="Header"/>
            <w:bidi w:val="0"/>
            <w:ind/>
            <w:jc w:val="center"/>
          </w:pPr>
          <w:r w:rsidR="602B0111">
            <w:rPr/>
            <w:t>Cwmaman Town Council</w:t>
          </w:r>
        </w:p>
        <w:p w:rsidR="2C8C081C" w:rsidP="2C8C081C" w:rsidRDefault="2C8C081C" w14:paraId="254F3AFE" w14:textId="5B0BCB88">
          <w:pPr>
            <w:pStyle w:val="Header"/>
            <w:bidi w:val="0"/>
            <w:ind w:left="-115"/>
            <w:jc w:val="left"/>
          </w:pPr>
        </w:p>
      </w:tc>
      <w:tc>
        <w:tcPr>
          <w:tcW w:w="3945" w:type="dxa"/>
          <w:tcMar/>
        </w:tcPr>
        <w:p w:rsidR="2C8C081C" w:rsidP="2C8C081C" w:rsidRDefault="2C8C081C" w14:paraId="1D211F9C" w14:textId="660CCBA1">
          <w:pPr>
            <w:pStyle w:val="Header"/>
            <w:bidi w:val="0"/>
            <w:jc w:val="center"/>
          </w:pPr>
          <w:hyperlink r:id="R9365829aa2fd44ac">
            <w:r w:rsidRPr="2F504004" w:rsidR="2F504004">
              <w:rPr>
                <w:rStyle w:val="Hyperlink"/>
              </w:rPr>
              <w:t>clerk@cwmama</w:t>
            </w:r>
            <w:r w:rsidRPr="2F504004" w:rsidR="2F504004">
              <w:rPr>
                <w:rStyle w:val="Hyperlink"/>
              </w:rPr>
              <w:t>n</w:t>
            </w:r>
            <w:r w:rsidRPr="2F504004" w:rsidR="2F504004">
              <w:rPr>
                <w:rStyle w:val="Hyperlink"/>
              </w:rPr>
              <w:t>tc.org</w:t>
            </w:r>
          </w:hyperlink>
        </w:p>
      </w:tc>
      <w:tc>
        <w:tcPr>
          <w:tcW w:w="2490" w:type="dxa"/>
          <w:tcMar/>
        </w:tcPr>
        <w:p w:rsidR="2C8C081C" w:rsidP="602B0111" w:rsidRDefault="2C8C081C" w14:paraId="5D44D97F" w14:textId="716F79A3">
          <w:pPr>
            <w:pStyle w:val="Header"/>
            <w:bidi w:val="0"/>
            <w:ind/>
            <w:jc w:val="center"/>
          </w:pPr>
          <w:r w:rsidR="1E0F86EC">
            <w:rPr/>
            <w:t>Adopted</w:t>
          </w:r>
        </w:p>
        <w:p w:rsidR="2C8C081C" w:rsidP="2C8C081C" w:rsidRDefault="2C8C081C" w14:paraId="26239707" w14:textId="5FC064FE">
          <w:pPr>
            <w:pStyle w:val="Header"/>
            <w:bidi w:val="0"/>
            <w:ind w:right="-115"/>
            <w:jc w:val="right"/>
          </w:pPr>
        </w:p>
      </w:tc>
    </w:tr>
  </w:tbl>
  <w:p w:rsidR="2C8C081C" w:rsidP="2C8C081C" w:rsidRDefault="2C8C081C" w14:paraId="342B5D72" w14:textId="06DD8C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C8C081C" w:rsidTr="2C8C081C" w14:paraId="168B9192">
      <w:trPr>
        <w:trHeight w:val="300"/>
      </w:trPr>
      <w:tc>
        <w:tcPr>
          <w:tcW w:w="3005" w:type="dxa"/>
          <w:tcMar/>
        </w:tcPr>
        <w:p w:rsidR="2C8C081C" w:rsidP="2C8C081C" w:rsidRDefault="2C8C081C" w14:paraId="044CA33D" w14:textId="056CA830">
          <w:pPr>
            <w:pStyle w:val="Header"/>
            <w:bidi w:val="0"/>
            <w:ind w:left="-115"/>
            <w:jc w:val="left"/>
          </w:pPr>
        </w:p>
      </w:tc>
      <w:tc>
        <w:tcPr>
          <w:tcW w:w="3005" w:type="dxa"/>
          <w:tcMar/>
        </w:tcPr>
        <w:p w:rsidR="2C8C081C" w:rsidP="2C8C081C" w:rsidRDefault="2C8C081C" w14:paraId="7BA5D613" w14:textId="4008889A">
          <w:pPr>
            <w:pStyle w:val="Header"/>
            <w:bidi w:val="0"/>
            <w:jc w:val="center"/>
          </w:pPr>
        </w:p>
      </w:tc>
      <w:tc>
        <w:tcPr>
          <w:tcW w:w="3005" w:type="dxa"/>
          <w:tcMar/>
        </w:tcPr>
        <w:p w:rsidR="2C8C081C" w:rsidP="2C8C081C" w:rsidRDefault="2C8C081C" w14:paraId="2F519C3D" w14:textId="7F088843">
          <w:pPr>
            <w:pStyle w:val="Header"/>
            <w:bidi w:val="0"/>
            <w:ind w:right="-115"/>
            <w:jc w:val="right"/>
          </w:pPr>
        </w:p>
      </w:tc>
    </w:tr>
  </w:tbl>
  <w:p w:rsidR="2C8C081C" w:rsidP="2C8C081C" w:rsidRDefault="2C8C081C" w14:paraId="6AE86AFD" w14:textId="6DFA110F">
    <w:pPr>
      <w:pStyle w:val="Header"/>
      <w:bidi w:val="0"/>
    </w:pPr>
  </w:p>
</w:hdr>
</file>

<file path=word/intelligence2.xml><?xml version="1.0" encoding="utf-8"?>
<int2:intelligence xmlns:int2="http://schemas.microsoft.com/office/intelligence/2020/intelligence">
  <int2:observations>
    <int2:bookmark int2:bookmarkName="_Int_G5zdqfgA" int2:invalidationBookmarkName="" int2:hashCode="xJiuaav49YR5DC" int2:id="DLmmLSuZ">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28">
    <w:nsid w:val="8ceb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43ad9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1714a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52d8fc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6254e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76d0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67ef93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2a44f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6ed78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35e063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12a7a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3dc24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3942e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a0811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498bcf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243db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dbd9e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cf97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503ab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9470c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2e93b6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687189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1a3450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7942d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7094c3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5776d4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294cc8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b779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224d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adfe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695cc6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22b1ee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3021b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275c6f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75838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1fa56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7216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1b9eec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424a93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13a06c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8178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1fe44e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3a0e88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24c16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1e60a9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f2eed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591f72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27fae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d2b6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271aec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f861e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3856a1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37bc49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22775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248d86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684049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5d4c1b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444da8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6bafa9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e5a9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5158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0850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162ad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0fb1c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5e6e6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4079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123bc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37c5b3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57a5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49aea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97289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4553e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659c14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10f8b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4302a3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3466f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3f521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1">
    <w:nsid w:val="20c778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30bb9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6f9e2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553403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3c513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58f1dc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405c3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3614c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edc91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72f17b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3943eb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131d3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6191cc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2bc04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1ea15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1e38ea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4f051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16ed91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586477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fcb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50fad1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2d715e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3def2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6f58b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6fa0f8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1a092b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62720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6dc4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265fc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6491c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320188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c1432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7f3a35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1b83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55a3ad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6d8461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1f590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246ebe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3f63cc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cc39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34343e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ea196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7de5b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5fa7d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d859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303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701c8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dd0d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50a0a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193bd3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4a69c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2338f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42395b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42ceca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3d31a8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172d80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3ae3c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fe373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13ab6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58591d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76373d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487d82c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2c3bf2a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54195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4b4fd6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7b3da8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5cb531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2a0554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2bd09b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6a99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19c51e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3da28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309c47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21ae46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eb2f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09e13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adf15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5965e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3">
    <w:nsid w:val="1a3de4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2">
    <w:nsid w:val="212da6cb"/>
    <w:multiLevelType xmlns:w="http://schemas.openxmlformats.org/wordprocessingml/2006/main" w:val="multilevel"/>
    <w:lvl xmlns:w="http://schemas.openxmlformats.org/wordprocessingml/2006/main" w:ilvl="0">
      <w:start w:val="8"/>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1">
    <w:nsid w:val="2247318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0">
    <w:nsid w:val="57fec3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9">
    <w:nsid w:val="3243c9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8">
    <w:nsid w:val="58525cb7"/>
    <w:multiLevelType xmlns:w="http://schemas.openxmlformats.org/wordprocessingml/2006/main" w:val="multilevel"/>
    <w:lvl xmlns:w="http://schemas.openxmlformats.org/wordprocessingml/2006/main" w:ilvl="0">
      <w:start w:val="7"/>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7">
    <w:nsid w:val="40a3383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6">
    <w:nsid w:val="1c6961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5">
    <w:nsid w:val="1db97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4">
    <w:nsid w:val="c2878b5"/>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3">
    <w:nsid w:val="1782eb83"/>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2">
    <w:nsid w:val="70769ec9"/>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1">
    <w:nsid w:val="5faeb7a7"/>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0">
    <w:nsid w:val="6e0389e3"/>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9">
    <w:nsid w:val="67250d56"/>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8">
    <w:nsid w:val="37d2148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686482a"/>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58632c1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84c9f9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7c124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1eee0d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5314ac8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1967d3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0">
    <w:nsid w:val="1dd4bdc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9">
    <w:nsid w:val="2db18b5f"/>
    <w:multiLevelType xmlns:w="http://schemas.openxmlformats.org/wordprocessingml/2006/main" w:val="hybridMultilevel"/>
    <w:lvl xmlns:w="http://schemas.openxmlformats.org/wordprocessingml/2006/main" w:ilvl="0">
      <w:start w:val="2"/>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8">
    <w:nsid w:val="39144a3e"/>
    <w:multiLevelType xmlns:w="http://schemas.openxmlformats.org/wordprocessingml/2006/main" w:val="hybridMultilevel"/>
    <w:lvl xmlns:w="http://schemas.openxmlformats.org/wordprocessingml/2006/main" w:ilvl="0">
      <w:start w:val="1"/>
      <w:numFmt w:val="lowerLetter"/>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7">
    <w:nsid w:val="2aab49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6">
    <w:nsid w:val="154d3606"/>
    <w:multiLevelType xmlns:w="http://schemas.openxmlformats.org/wordprocessingml/2006/main" w:val="multilevel"/>
    <w:lvl xmlns:w="http://schemas.openxmlformats.org/wordprocessingml/2006/main" w:ilvl="0">
      <w:start w:val="6"/>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5">
    <w:nsid w:val="1486535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2c14a53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36ee57f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217a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1">
    <w:nsid w:val="4aab13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0">
    <w:nsid w:val="6372a2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9">
    <w:nsid w:val="611ab6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8">
    <w:nsid w:val="5f894c72"/>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7">
    <w:nsid w:val="27165f3e"/>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6">
    <w:nsid w:val="4abb81a3"/>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5">
    <w:nsid w:val="405d781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67e0c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4d6764b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2342dc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ccde77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344e6d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9">
    <w:nsid w:val="1796c027"/>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daa305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58d6c5c5"/>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31ce11d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173f3e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4">
    <w:nsid w:val="7bbe6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3">
    <w:nsid w:val="591b19ee"/>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20e2eba3"/>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6a7c1f18"/>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340acd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14a58c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8">
    <w:nsid w:val="478ed70a"/>
    <w:multiLevelType xmlns:w="http://schemas.openxmlformats.org/wordprocessingml/2006/main" w:val="multilevel"/>
    <w:lvl xmlns:w="http://schemas.openxmlformats.org/wordprocessingml/2006/main" w:ilvl="0">
      <w:start w:val="5"/>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7">
    <w:nsid w:val="32e68a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6">
    <w:nsid w:val="40cad3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5">
    <w:nsid w:val="284c3fb0"/>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76a3762"/>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8e643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2">
    <w:nsid w:val="86f49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310af83f"/>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44cd3ac6"/>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38e0515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cbaac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31f39c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6">
    <w:nsid w:val="1955e0c1"/>
    <w:multiLevelType xmlns:w="http://schemas.openxmlformats.org/wordprocessingml/2006/main" w:val="multilevel"/>
    <w:lvl xmlns:w="http://schemas.openxmlformats.org/wordprocessingml/2006/main" w:ilvl="0">
      <w:start w:val="4"/>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5">
    <w:nsid w:val="3fd0b7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4">
    <w:nsid w:val="7d009e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cd5ed1"/>
    <w:multiLevelType xmlns:w="http://schemas.openxmlformats.org/wordprocessingml/2006/main" w:val="multilevel"/>
    <w:lvl xmlns:w="http://schemas.openxmlformats.org/wordprocessingml/2006/main" w:ilvl="0">
      <w:start w:val="3"/>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306915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c5a4a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42a0147b"/>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2ccca7a1"/>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31b96a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2204a492"/>
    <w:multiLevelType xmlns:w="http://schemas.openxmlformats.org/wordprocessingml/2006/main" w:val="hybridMultilevel"/>
    <w:lvl xmlns:w="http://schemas.openxmlformats.org/wordprocessingml/2006/main" w:ilvl="0">
      <w:start w:val="1"/>
      <w:numFmt w:val="bullet"/>
      <w:lvlText w:val=""/>
      <w:lvlJc w:val="left"/>
      <w:pPr>
        <w:ind w:left="284" w:firstLine="76"/>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bc2bdfd"/>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3eb9dcd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f523e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5cfa7fb9"/>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f7b7c94"/>
    <w:multiLevelType xmlns:w="http://schemas.openxmlformats.org/wordprocessingml/2006/main" w:val="hybridMultilevel"/>
    <w:lvl xmlns:w="http://schemas.openxmlformats.org/wordprocessingml/2006/main" w:ilvl="0">
      <w:start w:val="1"/>
      <w:numFmt w:val="bullet"/>
      <w:lvlText w:val=""/>
      <w:lvlJc w:val="left"/>
      <w:pPr>
        <w:ind w:left="90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c575b19"/>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15d110b5"/>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7e22e548"/>
    <w:multiLevelType xmlns:w="http://schemas.openxmlformats.org/wordprocessingml/2006/main" w:val="multilevel"/>
    <w:lvl xmlns:w="http://schemas.openxmlformats.org/wordprocessingml/2006/main" w:ilvl="0">
      <w:start w:val="2"/>
      <w:numFmt w:val="decimal"/>
      <w:lvlText w:val="%1."/>
      <w:lvlJc w:val="left"/>
      <w:pPr>
        <w:ind w:left="567" w:hanging="567"/>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3ebb0d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7">
    <w:nsid w:val="7f3c5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6">
    <w:nsid w:val="175da6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5">
    <w:nsid w:val="2fd1483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4">
    <w:nsid w:val="2a124a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3">
    <w:nsid w:val="7dd17a6b"/>
    <w:multiLevelType xmlns:w="http://schemas.openxmlformats.org/wordprocessingml/2006/main" w:val="hybridMultilevel"/>
    <w:lvl xmlns:w="http://schemas.openxmlformats.org/wordprocessingml/2006/main" w:ilvl="0">
      <w:start w:val="1"/>
      <w:numFmt w:val="decimal"/>
      <w:lvlText w:val="%1."/>
      <w:lvlJc w:val="left"/>
      <w:pPr>
        <w:ind w:left="567" w:hanging="567"/>
      </w:pPr>
    </w:lvl>
    <w:lvl xmlns:w="http://schemas.openxmlformats.org/wordprocessingml/2006/main" w:ilvl="1">
      <w:start w:val="1"/>
      <w:numFmt w:val="decimal"/>
      <w:lvlText w:val="%1.%2"/>
      <w:lvlJc w:val="left"/>
      <w:pPr>
        <w:ind w:left="54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2">
    <w:nsid w:val="7dabe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1">
    <w:nsid w:val="6e34d66d"/>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0">
    <w:nsid w:val="79aa2723"/>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9">
    <w:nsid w:val="6ca57f8a"/>
    <w:multiLevelType xmlns:w="http://schemas.openxmlformats.org/wordprocessingml/2006/main" w:val="hybridMultilevel"/>
    <w:lvl xmlns:w="http://schemas.openxmlformats.org/wordprocessingml/2006/main" w:ilvl="0">
      <w:start w:val="4"/>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18f91464"/>
    <w:multiLevelType xmlns:w="http://schemas.openxmlformats.org/wordprocessingml/2006/main" w:val="hybridMultilevel"/>
    <w:lvl xmlns:w="http://schemas.openxmlformats.org/wordprocessingml/2006/main" w:ilvl="0">
      <w:start w:val="3"/>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194169eb"/>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47f2671"/>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71975fae"/>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60d57db2"/>
    <w:multiLevelType xmlns:w="http://schemas.openxmlformats.org/wordprocessingml/2006/main" w:val="hybridMultilevel"/>
    <w:lvl xmlns:w="http://schemas.openxmlformats.org/wordprocessingml/2006/main" w:ilvl="0">
      <w:start w:val="2"/>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2cca51df"/>
    <w:multiLevelType xmlns:w="http://schemas.openxmlformats.org/wordprocessingml/2006/main" w:val="hybridMultilevel"/>
    <w:lvl xmlns:w="http://schemas.openxmlformats.org/wordprocessingml/2006/main" w:ilvl="0">
      <w:start w:val="1"/>
      <w:numFmt w:val="decimal"/>
      <w:lvlText w:val="%1)"/>
      <w:lvlJc w:val="left"/>
      <w:pPr>
        <w:ind w:left="366"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55115e20"/>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1">
    <w:nsid w:val="28dad4d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0">
    <w:nsid w:val="24a023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9">
    <w:nsid w:val="50495c4c"/>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8">
    <w:nsid w:val="165d23d8"/>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7">
    <w:nsid w:val="4c72ab9b"/>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7c224c02"/>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2cf3dd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2e6d86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7967d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c16b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0691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a2bfd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7e461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17521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5755e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7a5db4d"/>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abf11b2"/>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7b5034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48c10b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9b0d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0410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bd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463c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5e0f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57c1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679ff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ff05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03e1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61e7d8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a767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54b5b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3070c23"/>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10721d9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24043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29d019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6bf079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02ac55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2d7b2fe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84694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bd2f88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28d71f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174b02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7335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8ea2df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4a960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258e3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5d6c7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61cb09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b7bee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1a30d74b"/>
    <w:multiLevelType xmlns:w="http://schemas.openxmlformats.org/wordprocessingml/2006/main" w:val="hybridMultilevel"/>
    <w:lvl xmlns:w="http://schemas.openxmlformats.org/wordprocessingml/2006/main" w:ilvl="0">
      <w:start w:val="9"/>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249ce0b1"/>
    <w:multiLevelType xmlns:w="http://schemas.openxmlformats.org/wordprocessingml/2006/main" w:val="hybridMultilevel"/>
    <w:lvl xmlns:w="http://schemas.openxmlformats.org/wordprocessingml/2006/main" w:ilvl="0">
      <w:start w:val="8"/>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223a764"/>
    <w:multiLevelType xmlns:w="http://schemas.openxmlformats.org/wordprocessingml/2006/main" w:val="hybridMultilevel"/>
    <w:lvl xmlns:w="http://schemas.openxmlformats.org/wordprocessingml/2006/main" w:ilvl="0">
      <w:start w:val="7"/>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752dafe"/>
    <w:multiLevelType xmlns:w="http://schemas.openxmlformats.org/wordprocessingml/2006/main" w:val="hybridMultilevel"/>
    <w:lvl xmlns:w="http://schemas.openxmlformats.org/wordprocessingml/2006/main" w:ilvl="0">
      <w:start w:val="6"/>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cc60ae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9c35d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aaf3b2a"/>
    <w:multiLevelType xmlns:w="http://schemas.openxmlformats.org/wordprocessingml/2006/main" w:val="hybridMultilevel"/>
    <w:lvl xmlns:w="http://schemas.openxmlformats.org/wordprocessingml/2006/main" w:ilvl="0">
      <w:start w:val="5"/>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5dbf99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77a0f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397" w:hanging="397"/>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f9eef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397" w:hanging="397"/>
      </w:pPr>
    </w:lvl>
    <w:lvl xmlns:w="http://schemas.openxmlformats.org/wordprocessingml/2006/main" w:ilvl="2">
      <w:start w:val="1"/>
      <w:numFmt w:val="lowerLetter"/>
      <w:lvlText w:val="%3)"/>
      <w:lvlJc w:val="left"/>
      <w:pPr>
        <w:ind w:left="1080"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22c870e"/>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cdbce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1a2c2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d46d549"/>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7a351d8"/>
    <w:multiLevelType xmlns:w="http://schemas.openxmlformats.org/wordprocessingml/2006/main" w:val="hybridMultilevel"/>
    <w:lvl xmlns:w="http://schemas.openxmlformats.org/wordprocessingml/2006/main" w:ilvl="0">
      <w:start w:val="2"/>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7318132"/>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06128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dcf2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9c21f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7070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351d5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1388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28">
    <w:abstractNumId w:val="328"/>
  </w:num>
  <w:num w:numId="327">
    <w:abstractNumId w:val="327"/>
  </w:num>
  <w:num w:numId="326">
    <w:abstractNumId w:val="326"/>
  </w:num>
  <w:num w:numId="325">
    <w:abstractNumId w:val="325"/>
  </w:num>
  <w:num w:numId="324">
    <w:abstractNumId w:val="324"/>
  </w:num>
  <w:num w:numId="323">
    <w:abstractNumId w:val="323"/>
  </w:num>
  <w:num w:numId="322">
    <w:abstractNumId w:val="322"/>
  </w:num>
  <w:num w:numId="321">
    <w:abstractNumId w:val="321"/>
  </w:num>
  <w:num w:numId="320">
    <w:abstractNumId w:val="320"/>
  </w:num>
  <w:num w:numId="319">
    <w:abstractNumId w:val="319"/>
  </w:num>
  <w:num w:numId="318">
    <w:abstractNumId w:val="318"/>
  </w:num>
  <w:num w:numId="317">
    <w:abstractNumId w:val="317"/>
  </w:num>
  <w:num w:numId="316">
    <w:abstractNumId w:val="316"/>
  </w:num>
  <w:num w:numId="315">
    <w:abstractNumId w:val="315"/>
  </w:num>
  <w:num w:numId="314">
    <w:abstractNumId w:val="314"/>
  </w:num>
  <w:num w:numId="313">
    <w:abstractNumId w:val="313"/>
  </w:num>
  <w:num w:numId="312">
    <w:abstractNumId w:val="312"/>
  </w:num>
  <w:num w:numId="311">
    <w:abstractNumId w:val="311"/>
  </w:num>
  <w:num w:numId="310">
    <w:abstractNumId w:val="310"/>
  </w:num>
  <w:num w:numId="309">
    <w:abstractNumId w:val="309"/>
  </w:num>
  <w:num w:numId="308">
    <w:abstractNumId w:val="308"/>
  </w:num>
  <w:num w:numId="307">
    <w:abstractNumId w:val="307"/>
  </w:num>
  <w:num w:numId="306">
    <w:abstractNumId w:val="306"/>
  </w:num>
  <w:num w:numId="305">
    <w:abstractNumId w:val="305"/>
  </w:num>
  <w:num w:numId="304">
    <w:abstractNumId w:val="304"/>
  </w:num>
  <w:num w:numId="303">
    <w:abstractNumId w:val="303"/>
  </w:num>
  <w:num w:numId="302">
    <w:abstractNumId w:val="302"/>
  </w:num>
  <w:num w:numId="301">
    <w:abstractNumId w:val="301"/>
  </w:num>
  <w:num w:numId="300">
    <w:abstractNumId w:val="300"/>
  </w:num>
  <w:num w:numId="299">
    <w:abstractNumId w:val="299"/>
  </w:num>
  <w:num w:numId="298">
    <w:abstractNumId w:val="298"/>
  </w:num>
  <w:num w:numId="297">
    <w:abstractNumId w:val="297"/>
  </w:num>
  <w:num w:numId="296">
    <w:abstractNumId w:val="296"/>
  </w:num>
  <w:num w:numId="295">
    <w:abstractNumId w:val="295"/>
  </w:num>
  <w:num w:numId="294">
    <w:abstractNumId w:val="294"/>
  </w:num>
  <w:num w:numId="293">
    <w:abstractNumId w:val="293"/>
  </w:num>
  <w:num w:numId="292">
    <w:abstractNumId w:val="292"/>
  </w:num>
  <w:num w:numId="291">
    <w:abstractNumId w:val="291"/>
  </w:num>
  <w:num w:numId="290">
    <w:abstractNumId w:val="290"/>
  </w:num>
  <w:num w:numId="289">
    <w:abstractNumId w:val="289"/>
  </w:num>
  <w:num w:numId="288">
    <w:abstractNumId w:val="288"/>
  </w:num>
  <w:num w:numId="287">
    <w:abstractNumId w:val="287"/>
  </w:num>
  <w:num w:numId="286">
    <w:abstractNumId w:val="286"/>
  </w:num>
  <w:num w:numId="285">
    <w:abstractNumId w:val="285"/>
  </w:num>
  <w:num w:numId="284">
    <w:abstractNumId w:val="284"/>
  </w:num>
  <w:num w:numId="283">
    <w:abstractNumId w:val="283"/>
  </w:num>
  <w:num w:numId="282">
    <w:abstractNumId w:val="282"/>
  </w:num>
  <w:num w:numId="281">
    <w:abstractNumId w:val="281"/>
  </w:num>
  <w:num w:numId="280">
    <w:abstractNumId w:val="280"/>
  </w:num>
  <w:num w:numId="279">
    <w:abstractNumId w:val="279"/>
  </w:num>
  <w:num w:numId="278">
    <w:abstractNumId w:val="278"/>
  </w:num>
  <w:num w:numId="277">
    <w:abstractNumId w:val="277"/>
  </w:num>
  <w:num w:numId="276">
    <w:abstractNumId w:val="276"/>
  </w:num>
  <w:num w:numId="275">
    <w:abstractNumId w:val="275"/>
  </w:num>
  <w:num w:numId="274">
    <w:abstractNumId w:val="274"/>
  </w:num>
  <w:num w:numId="273">
    <w:abstractNumId w:val="273"/>
  </w:num>
  <w:num w:numId="272">
    <w:abstractNumId w:val="272"/>
  </w:num>
  <w:num w:numId="271">
    <w:abstractNumId w:val="271"/>
  </w:num>
  <w:num w:numId="270">
    <w:abstractNumId w:val="270"/>
  </w:num>
  <w:num w:numId="269">
    <w:abstractNumId w:val="269"/>
  </w:num>
  <w:num w:numId="268">
    <w:abstractNumId w:val="268"/>
  </w:num>
  <w:num w:numId="267">
    <w:abstractNumId w:val="267"/>
  </w:num>
  <w:num w:numId="266">
    <w:abstractNumId w:val="266"/>
  </w:num>
  <w:num w:numId="265">
    <w:abstractNumId w:val="265"/>
  </w:num>
  <w:num w:numId="264">
    <w:abstractNumId w:val="264"/>
  </w:num>
  <w:num w:numId="263">
    <w:abstractNumId w:val="263"/>
  </w:num>
  <w:num w:numId="262">
    <w:abstractNumId w:val="262"/>
  </w:num>
  <w:num w:numId="261">
    <w:abstractNumId w:val="261"/>
  </w:num>
  <w:num w:numId="260">
    <w:abstractNumId w:val="260"/>
  </w:num>
  <w:num w:numId="259">
    <w:abstractNumId w:val="259"/>
  </w:num>
  <w:num w:numId="258">
    <w:abstractNumId w:val="258"/>
  </w:num>
  <w:num w:numId="257">
    <w:abstractNumId w:val="257"/>
  </w:num>
  <w:num w:numId="256">
    <w:abstractNumId w:val="256"/>
  </w:num>
  <w:num w:numId="255">
    <w:abstractNumId w:val="255"/>
  </w:num>
  <w:num w:numId="254">
    <w:abstractNumId w:val="254"/>
  </w:num>
  <w:num w:numId="253">
    <w:abstractNumId w:val="253"/>
  </w:num>
  <w:num w:numId="252">
    <w:abstractNumId w:val="252"/>
  </w:num>
  <w:num w:numId="251">
    <w:abstractNumId w:val="251"/>
  </w:num>
  <w:num w:numId="250">
    <w:abstractNumId w:val="250"/>
  </w:num>
  <w:num w:numId="249">
    <w:abstractNumId w:val="249"/>
  </w:num>
  <w:num w:numId="248">
    <w:abstractNumId w:val="248"/>
  </w:num>
  <w:num w:numId="247">
    <w:abstractNumId w:val="247"/>
  </w:num>
  <w:num w:numId="246">
    <w:abstractNumId w:val="246"/>
  </w:num>
  <w:num w:numId="245">
    <w:abstractNumId w:val="245"/>
  </w:num>
  <w:num w:numId="244">
    <w:abstractNumId w:val="244"/>
  </w:num>
  <w:num w:numId="243">
    <w:abstractNumId w:val="243"/>
  </w:num>
  <w:num w:numId="242">
    <w:abstractNumId w:val="242"/>
  </w:num>
  <w:num w:numId="241">
    <w:abstractNumId w:val="241"/>
  </w:num>
  <w:num w:numId="240">
    <w:abstractNumId w:val="240"/>
  </w:num>
  <w:num w:numId="239">
    <w:abstractNumId w:val="239"/>
  </w:num>
  <w:num w:numId="238">
    <w:abstractNumId w:val="238"/>
  </w:num>
  <w:num w:numId="237">
    <w:abstractNumId w:val="237"/>
  </w:num>
  <w:num w:numId="236">
    <w:abstractNumId w:val="236"/>
  </w:num>
  <w:num w:numId="235">
    <w:abstractNumId w:val="235"/>
  </w:num>
  <w:num w:numId="234">
    <w:abstractNumId w:val="234"/>
  </w:num>
  <w:num w:numId="233">
    <w:abstractNumId w:val="233"/>
  </w:num>
  <w:num w:numId="232">
    <w:abstractNumId w:val="232"/>
  </w:num>
  <w:num w:numId="231">
    <w:abstractNumId w:val="231"/>
  </w:num>
  <w:num w:numId="230">
    <w:abstractNumId w:val="230"/>
  </w:num>
  <w:num w:numId="229">
    <w:abstractNumId w:val="229"/>
  </w:num>
  <w:num w:numId="228">
    <w:abstractNumId w:val="228"/>
  </w:num>
  <w:num w:numId="227">
    <w:abstractNumId w:val="227"/>
  </w:num>
  <w:num w:numId="226">
    <w:abstractNumId w:val="226"/>
  </w:num>
  <w:num w:numId="225">
    <w:abstractNumId w:val="225"/>
  </w:num>
  <w:num w:numId="224">
    <w:abstractNumId w:val="224"/>
  </w:num>
  <w:num w:numId="223">
    <w:abstractNumId w:val="223"/>
  </w:num>
  <w:num w:numId="222">
    <w:abstractNumId w:val="222"/>
  </w:num>
  <w:num w:numId="221">
    <w:abstractNumId w:val="221"/>
  </w:num>
  <w:num w:numId="220">
    <w:abstractNumId w:val="220"/>
  </w:num>
  <w:num w:numId="219">
    <w:abstractNumId w:val="219"/>
  </w:num>
  <w:num w:numId="218">
    <w:abstractNumId w:val="218"/>
  </w:num>
  <w:num w:numId="217">
    <w:abstractNumId w:val="217"/>
  </w:num>
  <w:num w:numId="216">
    <w:abstractNumId w:val="216"/>
  </w:num>
  <w:num w:numId="215">
    <w:abstractNumId w:val="215"/>
  </w:num>
  <w:num w:numId="214">
    <w:abstractNumId w:val="214"/>
  </w:num>
  <w:num w:numId="213">
    <w:abstractNumId w:val="213"/>
  </w:num>
  <w:num w:numId="212">
    <w:abstractNumId w:val="212"/>
  </w:num>
  <w:num w:numId="211">
    <w:abstractNumId w:val="211"/>
  </w:num>
  <w:num w:numId="210">
    <w:abstractNumId w:val="210"/>
  </w:num>
  <w:num w:numId="209">
    <w:abstractNumId w:val="209"/>
  </w:num>
  <w:num w:numId="208">
    <w:abstractNumId w:val="208"/>
  </w:num>
  <w:num w:numId="207">
    <w:abstractNumId w:val="207"/>
  </w:num>
  <w:num w:numId="206">
    <w:abstractNumId w:val="206"/>
  </w:num>
  <w:num w:numId="205">
    <w:abstractNumId w:val="205"/>
  </w:num>
  <w:num w:numId="204">
    <w:abstractNumId w:val="204"/>
  </w:num>
  <w:num w:numId="203">
    <w:abstractNumId w:val="203"/>
  </w:num>
  <w:num w:numId="202">
    <w:abstractNumId w:val="202"/>
  </w:num>
  <w:num w:numId="201">
    <w:abstractNumId w:val="201"/>
  </w:num>
  <w:num w:numId="200">
    <w:abstractNumId w:val="200"/>
  </w:num>
  <w:num w:numId="199">
    <w:abstractNumId w:val="199"/>
  </w:num>
  <w:num w:numId="198">
    <w:abstractNumId w:val="198"/>
  </w:num>
  <w:num w:numId="197">
    <w:abstractNumId w:val="197"/>
  </w:num>
  <w:num w:numId="196">
    <w:abstractNumId w:val="196"/>
  </w:num>
  <w:num w:numId="195">
    <w:abstractNumId w:val="195"/>
  </w:num>
  <w:num w:numId="194">
    <w:abstractNumId w:val="194"/>
  </w:num>
  <w:num w:numId="193">
    <w:abstractNumId w:val="193"/>
  </w:num>
  <w:num w:numId="192">
    <w:abstractNumId w:val="192"/>
  </w:num>
  <w:num w:numId="191">
    <w:abstractNumId w:val="191"/>
  </w:num>
  <w:num w:numId="190">
    <w:abstractNumId w:val="190"/>
  </w:num>
  <w:num w:numId="189">
    <w:abstractNumId w:val="189"/>
  </w:num>
  <w:num w:numId="188">
    <w:abstractNumId w:val="188"/>
  </w:num>
  <w:num w:numId="187">
    <w:abstractNumId w:val="187"/>
  </w:num>
  <w:num w:numId="186">
    <w:abstractNumId w:val="186"/>
  </w:num>
  <w:num w:numId="185">
    <w:abstractNumId w:val="185"/>
  </w:num>
  <w:num w:numId="184">
    <w:abstractNumId w:val="184"/>
  </w:num>
  <w:num w:numId="183">
    <w:abstractNumId w:val="183"/>
  </w:num>
  <w:num w:numId="182">
    <w:abstractNumId w:val="182"/>
  </w:num>
  <w:num w:numId="181">
    <w:abstractNumId w:val="181"/>
  </w:num>
  <w:num w:numId="180">
    <w:abstractNumId w:val="180"/>
  </w:num>
  <w:num w:numId="179">
    <w:abstractNumId w:val="179"/>
  </w:num>
  <w:num w:numId="178">
    <w:abstractNumId w:val="178"/>
  </w:num>
  <w:num w:numId="177">
    <w:abstractNumId w:val="177"/>
  </w:num>
  <w:num w:numId="176">
    <w:abstractNumId w:val="176"/>
  </w:num>
  <w:num w:numId="175">
    <w:abstractNumId w:val="175"/>
  </w:num>
  <w:num w:numId="174">
    <w:abstractNumId w:val="174"/>
  </w:num>
  <w:num w:numId="173">
    <w:abstractNumId w:val="173"/>
  </w:num>
  <w:num w:numId="172">
    <w:abstractNumId w:val="172"/>
  </w:num>
  <w:num w:numId="171">
    <w:abstractNumId w:val="171"/>
  </w:num>
  <w:num w:numId="170">
    <w:abstractNumId w:val="170"/>
  </w:num>
  <w:num w:numId="169">
    <w:abstractNumId w:val="169"/>
  </w:num>
  <w:num w:numId="168">
    <w:abstractNumId w:val="168"/>
  </w:num>
  <w:num w:numId="167">
    <w:abstractNumId w:val="167"/>
  </w:num>
  <w:num w:numId="166">
    <w:abstractNumId w:val="166"/>
  </w:num>
  <w:num w:numId="165">
    <w:abstractNumId w:val="165"/>
  </w:num>
  <w:num w:numId="164">
    <w:abstractNumId w:val="164"/>
  </w:num>
  <w:num w:numId="163">
    <w:abstractNumId w:val="163"/>
  </w:num>
  <w:num w:numId="162">
    <w:abstractNumId w:val="162"/>
  </w:num>
  <w:num w:numId="161">
    <w:abstractNumId w:val="161"/>
  </w:num>
  <w:num w:numId="160">
    <w:abstractNumId w:val="160"/>
  </w:num>
  <w:num w:numId="159">
    <w:abstractNumId w:val="159"/>
  </w:num>
  <w:num w:numId="158">
    <w:abstractNumId w:val="158"/>
  </w:num>
  <w:num w:numId="157">
    <w:abstractNumId w:val="157"/>
  </w:num>
  <w:num w:numId="156">
    <w:abstractNumId w:val="156"/>
  </w:num>
  <w:num w:numId="155">
    <w:abstractNumId w:val="155"/>
  </w:num>
  <w:num w:numId="154">
    <w:abstractNumId w:val="154"/>
  </w:num>
  <w:num w:numId="153">
    <w:abstractNumId w:val="153"/>
  </w:num>
  <w:num w:numId="152">
    <w:abstractNumId w:val="152"/>
  </w:num>
  <w:num w:numId="151">
    <w:abstractNumId w:val="151"/>
  </w:num>
  <w:num w:numId="150">
    <w:abstractNumId w:val="150"/>
  </w:num>
  <w:num w:numId="149">
    <w:abstractNumId w:val="149"/>
  </w:num>
  <w:num w:numId="148">
    <w:abstractNumId w:val="148"/>
  </w:num>
  <w:num w:numId="147">
    <w:abstractNumId w:val="147"/>
  </w:num>
  <w:num w:numId="146">
    <w:abstractNumId w:val="146"/>
  </w:num>
  <w:num w:numId="145">
    <w:abstractNumId w:val="145"/>
  </w:num>
  <w:num w:numId="144">
    <w:abstractNumId w:val="144"/>
  </w:num>
  <w:num w:numId="143">
    <w:abstractNumId w:val="143"/>
  </w:num>
  <w:num w:numId="142">
    <w:abstractNumId w:val="142"/>
  </w:num>
  <w:num w:numId="141">
    <w:abstractNumId w:val="141"/>
  </w:num>
  <w:num w:numId="140">
    <w:abstractNumId w:val="140"/>
  </w:num>
  <w:num w:numId="139">
    <w:abstractNumId w:val="139"/>
  </w:num>
  <w:num w:numId="138">
    <w:abstractNumId w:val="138"/>
  </w:num>
  <w:num w:numId="137">
    <w:abstractNumId w:val="137"/>
  </w:num>
  <w:num w:numId="136">
    <w:abstractNumId w:val="136"/>
  </w:num>
  <w:num w:numId="135">
    <w:abstractNumId w:val="135"/>
  </w:num>
  <w:num w:numId="134">
    <w:abstractNumId w:val="134"/>
  </w:num>
  <w:num w:numId="133">
    <w:abstractNumId w:val="133"/>
  </w:num>
  <w:num w:numId="132">
    <w:abstractNumId w:val="132"/>
  </w:num>
  <w:num w:numId="131">
    <w:abstractNumId w:val="131"/>
  </w:num>
  <w:num w:numId="130">
    <w:abstractNumId w:val="130"/>
  </w:num>
  <w:num w:numId="129">
    <w:abstractNumId w:val="129"/>
  </w:num>
  <w:num w:numId="128">
    <w:abstractNumId w:val="128"/>
  </w:num>
  <w:num w:numId="127">
    <w:abstractNumId w:val="127"/>
  </w:num>
  <w:num w:numId="126">
    <w:abstractNumId w:val="126"/>
  </w:num>
  <w:num w:numId="125">
    <w:abstractNumId w:val="125"/>
  </w:num>
  <w:num w:numId="124">
    <w:abstractNumId w:val="124"/>
  </w:num>
  <w:num w:numId="123">
    <w:abstractNumId w:val="123"/>
  </w:num>
  <w:num w:numId="122">
    <w:abstractNumId w:val="122"/>
  </w:num>
  <w:num w:numId="121">
    <w:abstractNumId w:val="121"/>
  </w:num>
  <w:num w:numId="120">
    <w:abstractNumId w:val="120"/>
  </w:num>
  <w:num w:numId="119">
    <w:abstractNumId w:val="119"/>
  </w:num>
  <w:num w:numId="118">
    <w:abstractNumId w:val="118"/>
  </w:num>
  <w:num w:numId="117">
    <w:abstractNumId w:val="117"/>
  </w:num>
  <w:num w:numId="116">
    <w:abstractNumId w:val="116"/>
  </w:num>
  <w:num w:numId="115">
    <w:abstractNumId w:val="115"/>
  </w:num>
  <w:num w:numId="114">
    <w:abstractNumId w:val="114"/>
  </w:num>
  <w:num w:numId="113">
    <w:abstractNumId w:val="113"/>
  </w:num>
  <w:num w:numId="112">
    <w:abstractNumId w:val="112"/>
  </w:num>
  <w:num w:numId="111">
    <w:abstractNumId w:val="111"/>
  </w: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EA"/>
    <w:rsid w:val="00251FF6"/>
    <w:rsid w:val="004D428C"/>
    <w:rsid w:val="00726766"/>
    <w:rsid w:val="0083BBE6"/>
    <w:rsid w:val="0083BBE6"/>
    <w:rsid w:val="00872AFE"/>
    <w:rsid w:val="00AD0FEA"/>
    <w:rsid w:val="00B35D76"/>
    <w:rsid w:val="00E436AA"/>
    <w:rsid w:val="01B8EC9B"/>
    <w:rsid w:val="01EBC85A"/>
    <w:rsid w:val="024653A6"/>
    <w:rsid w:val="024653A6"/>
    <w:rsid w:val="028B2B46"/>
    <w:rsid w:val="029A0315"/>
    <w:rsid w:val="029D8593"/>
    <w:rsid w:val="02B6BCFA"/>
    <w:rsid w:val="02C1EAEE"/>
    <w:rsid w:val="02E46E51"/>
    <w:rsid w:val="02E92478"/>
    <w:rsid w:val="030BAF7C"/>
    <w:rsid w:val="0321E784"/>
    <w:rsid w:val="034895B5"/>
    <w:rsid w:val="035D94EE"/>
    <w:rsid w:val="038985DC"/>
    <w:rsid w:val="03933C6A"/>
    <w:rsid w:val="03FAC00E"/>
    <w:rsid w:val="04334A6B"/>
    <w:rsid w:val="044FB4A2"/>
    <w:rsid w:val="0493A9A6"/>
    <w:rsid w:val="04A6B30A"/>
    <w:rsid w:val="04B6031D"/>
    <w:rsid w:val="051CF03F"/>
    <w:rsid w:val="051CF03F"/>
    <w:rsid w:val="055A9C21"/>
    <w:rsid w:val="05A0F73C"/>
    <w:rsid w:val="05AED3B7"/>
    <w:rsid w:val="05B5BD6A"/>
    <w:rsid w:val="05B949FF"/>
    <w:rsid w:val="07345470"/>
    <w:rsid w:val="079F4680"/>
    <w:rsid w:val="07A6CA92"/>
    <w:rsid w:val="083B8364"/>
    <w:rsid w:val="08795F9B"/>
    <w:rsid w:val="088E994E"/>
    <w:rsid w:val="08E35BA8"/>
    <w:rsid w:val="092325C5"/>
    <w:rsid w:val="09349EBA"/>
    <w:rsid w:val="093A6818"/>
    <w:rsid w:val="09A2B238"/>
    <w:rsid w:val="09CCD672"/>
    <w:rsid w:val="0A07F726"/>
    <w:rsid w:val="0A149A44"/>
    <w:rsid w:val="0A2E0D44"/>
    <w:rsid w:val="0A640CCB"/>
    <w:rsid w:val="0A8CBB22"/>
    <w:rsid w:val="0AA92A93"/>
    <w:rsid w:val="0AADFE1E"/>
    <w:rsid w:val="0B0C8F4B"/>
    <w:rsid w:val="0B1F1AD2"/>
    <w:rsid w:val="0B5E2F80"/>
    <w:rsid w:val="0B6E2FCA"/>
    <w:rsid w:val="0BBE40DB"/>
    <w:rsid w:val="0C0617D3"/>
    <w:rsid w:val="0C6B737C"/>
    <w:rsid w:val="0C7A0944"/>
    <w:rsid w:val="0C8C5F57"/>
    <w:rsid w:val="0CA4F68E"/>
    <w:rsid w:val="0CC27068"/>
    <w:rsid w:val="0CEB9FEC"/>
    <w:rsid w:val="0D576B01"/>
    <w:rsid w:val="0D73C74C"/>
    <w:rsid w:val="0DFD44FD"/>
    <w:rsid w:val="0E8E8E4C"/>
    <w:rsid w:val="0F998A46"/>
    <w:rsid w:val="0FC35311"/>
    <w:rsid w:val="0FE24359"/>
    <w:rsid w:val="1015BFFC"/>
    <w:rsid w:val="101E097D"/>
    <w:rsid w:val="10932261"/>
    <w:rsid w:val="10932261"/>
    <w:rsid w:val="109CC7AD"/>
    <w:rsid w:val="11D7E857"/>
    <w:rsid w:val="121B2C29"/>
    <w:rsid w:val="12C44A48"/>
    <w:rsid w:val="12FAFD1F"/>
    <w:rsid w:val="13860BA4"/>
    <w:rsid w:val="141B4DD0"/>
    <w:rsid w:val="1420B0D2"/>
    <w:rsid w:val="14D10A40"/>
    <w:rsid w:val="150F8919"/>
    <w:rsid w:val="15ECDA01"/>
    <w:rsid w:val="1601C53A"/>
    <w:rsid w:val="1626D6FC"/>
    <w:rsid w:val="164B5A81"/>
    <w:rsid w:val="165FE4DB"/>
    <w:rsid w:val="166B43C6"/>
    <w:rsid w:val="16867673"/>
    <w:rsid w:val="16AE6F22"/>
    <w:rsid w:val="16D364BE"/>
    <w:rsid w:val="1701400F"/>
    <w:rsid w:val="1706F4AA"/>
    <w:rsid w:val="171DD5C1"/>
    <w:rsid w:val="171FABCB"/>
    <w:rsid w:val="17239330"/>
    <w:rsid w:val="17623D11"/>
    <w:rsid w:val="17C0D7D6"/>
    <w:rsid w:val="18076620"/>
    <w:rsid w:val="185C02FA"/>
    <w:rsid w:val="1888E292"/>
    <w:rsid w:val="18A9B8BA"/>
    <w:rsid w:val="18C8B0D5"/>
    <w:rsid w:val="18D24AD9"/>
    <w:rsid w:val="18F16016"/>
    <w:rsid w:val="19A91BDF"/>
    <w:rsid w:val="19AEB420"/>
    <w:rsid w:val="1A6BEC2C"/>
    <w:rsid w:val="1BB544F7"/>
    <w:rsid w:val="1BE5B2E4"/>
    <w:rsid w:val="1C372EE5"/>
    <w:rsid w:val="1C5AC682"/>
    <w:rsid w:val="1C961880"/>
    <w:rsid w:val="1CA61243"/>
    <w:rsid w:val="1CA6A946"/>
    <w:rsid w:val="1CBB54FF"/>
    <w:rsid w:val="1D177464"/>
    <w:rsid w:val="1D36FF97"/>
    <w:rsid w:val="1D41C626"/>
    <w:rsid w:val="1D42EEC7"/>
    <w:rsid w:val="1D63229D"/>
    <w:rsid w:val="1D81018F"/>
    <w:rsid w:val="1D827A5D"/>
    <w:rsid w:val="1DC92836"/>
    <w:rsid w:val="1DEBC1A5"/>
    <w:rsid w:val="1E0F86EC"/>
    <w:rsid w:val="1EA3D4A7"/>
    <w:rsid w:val="1ED113BE"/>
    <w:rsid w:val="1ED9E063"/>
    <w:rsid w:val="1EE9C5E2"/>
    <w:rsid w:val="1EF1DC90"/>
    <w:rsid w:val="1F10BEAB"/>
    <w:rsid w:val="1F5693F8"/>
    <w:rsid w:val="1F5715CA"/>
    <w:rsid w:val="1F5BD470"/>
    <w:rsid w:val="1F96D9E6"/>
    <w:rsid w:val="1FB6D06E"/>
    <w:rsid w:val="1FF23CC7"/>
    <w:rsid w:val="205DE9B4"/>
    <w:rsid w:val="208325A9"/>
    <w:rsid w:val="20A19018"/>
    <w:rsid w:val="20A66EA6"/>
    <w:rsid w:val="2115C559"/>
    <w:rsid w:val="2180D35D"/>
    <w:rsid w:val="2227325A"/>
    <w:rsid w:val="22433383"/>
    <w:rsid w:val="22B115DA"/>
    <w:rsid w:val="22B25C62"/>
    <w:rsid w:val="22B36ACA"/>
    <w:rsid w:val="22D0943D"/>
    <w:rsid w:val="22FDC5CC"/>
    <w:rsid w:val="2347F148"/>
    <w:rsid w:val="235B2277"/>
    <w:rsid w:val="23650F3A"/>
    <w:rsid w:val="2391CA08"/>
    <w:rsid w:val="23BFFD33"/>
    <w:rsid w:val="23DCB550"/>
    <w:rsid w:val="23E7FC3B"/>
    <w:rsid w:val="242CEDAD"/>
    <w:rsid w:val="246C9CA6"/>
    <w:rsid w:val="2473655C"/>
    <w:rsid w:val="247D11B3"/>
    <w:rsid w:val="248F2468"/>
    <w:rsid w:val="24A917EB"/>
    <w:rsid w:val="25135281"/>
    <w:rsid w:val="252D9A69"/>
    <w:rsid w:val="253DD5E4"/>
    <w:rsid w:val="2540EA50"/>
    <w:rsid w:val="25568848"/>
    <w:rsid w:val="260834FF"/>
    <w:rsid w:val="261CC698"/>
    <w:rsid w:val="263418A6"/>
    <w:rsid w:val="266B598C"/>
    <w:rsid w:val="267164CD"/>
    <w:rsid w:val="26F811DB"/>
    <w:rsid w:val="270B44D1"/>
    <w:rsid w:val="271AD223"/>
    <w:rsid w:val="271CFA92"/>
    <w:rsid w:val="27537FBE"/>
    <w:rsid w:val="27C77731"/>
    <w:rsid w:val="28653B2B"/>
    <w:rsid w:val="2895804E"/>
    <w:rsid w:val="28CC52C2"/>
    <w:rsid w:val="28CF0BEC"/>
    <w:rsid w:val="28D0AEF8"/>
    <w:rsid w:val="2950F9ED"/>
    <w:rsid w:val="2954675A"/>
    <w:rsid w:val="2983D2ED"/>
    <w:rsid w:val="2997BD4C"/>
    <w:rsid w:val="299AD05D"/>
    <w:rsid w:val="29DC29CA"/>
    <w:rsid w:val="2A204B65"/>
    <w:rsid w:val="2A69A5F6"/>
    <w:rsid w:val="2AF037BB"/>
    <w:rsid w:val="2B2FBEBA"/>
    <w:rsid w:val="2B43C90B"/>
    <w:rsid w:val="2B7A056D"/>
    <w:rsid w:val="2BC47ECA"/>
    <w:rsid w:val="2C425C33"/>
    <w:rsid w:val="2C43C6AA"/>
    <w:rsid w:val="2C777683"/>
    <w:rsid w:val="2C8C081C"/>
    <w:rsid w:val="2CBAFE18"/>
    <w:rsid w:val="2CCCEB9F"/>
    <w:rsid w:val="2CFFA628"/>
    <w:rsid w:val="2D578A4F"/>
    <w:rsid w:val="2D5FC6C7"/>
    <w:rsid w:val="2D63A21B"/>
    <w:rsid w:val="2D86D6E0"/>
    <w:rsid w:val="2DA129D7"/>
    <w:rsid w:val="2E2F5D4A"/>
    <w:rsid w:val="2E39D526"/>
    <w:rsid w:val="2E3D6142"/>
    <w:rsid w:val="2E7A6D03"/>
    <w:rsid w:val="2E7C13DC"/>
    <w:rsid w:val="2E7C13DC"/>
    <w:rsid w:val="2F504004"/>
    <w:rsid w:val="2F6F479C"/>
    <w:rsid w:val="2F731767"/>
    <w:rsid w:val="2FAF1745"/>
    <w:rsid w:val="2FB37265"/>
    <w:rsid w:val="2FC7205D"/>
    <w:rsid w:val="2FF90CC5"/>
    <w:rsid w:val="3019D7B8"/>
    <w:rsid w:val="304B9629"/>
    <w:rsid w:val="30573ED5"/>
    <w:rsid w:val="306C082D"/>
    <w:rsid w:val="30BE77A2"/>
    <w:rsid w:val="312DD890"/>
    <w:rsid w:val="316D8CC7"/>
    <w:rsid w:val="31859D00"/>
    <w:rsid w:val="3189AC3D"/>
    <w:rsid w:val="31EEC84A"/>
    <w:rsid w:val="32A2B79C"/>
    <w:rsid w:val="32C88947"/>
    <w:rsid w:val="32D8CAEB"/>
    <w:rsid w:val="32EB5BAB"/>
    <w:rsid w:val="32FB5775"/>
    <w:rsid w:val="330B854D"/>
    <w:rsid w:val="333F970F"/>
    <w:rsid w:val="3353BDAD"/>
    <w:rsid w:val="33A74915"/>
    <w:rsid w:val="33A74EF0"/>
    <w:rsid w:val="33BA3DEB"/>
    <w:rsid w:val="33D8D7BB"/>
    <w:rsid w:val="3419B7C8"/>
    <w:rsid w:val="341B32E3"/>
    <w:rsid w:val="341B32E3"/>
    <w:rsid w:val="34203565"/>
    <w:rsid w:val="342F04DF"/>
    <w:rsid w:val="34C8E1BD"/>
    <w:rsid w:val="355C81C7"/>
    <w:rsid w:val="3579D923"/>
    <w:rsid w:val="35B57D91"/>
    <w:rsid w:val="35E17AC2"/>
    <w:rsid w:val="362460BB"/>
    <w:rsid w:val="369E0FA0"/>
    <w:rsid w:val="36A2FD1F"/>
    <w:rsid w:val="36CB4402"/>
    <w:rsid w:val="37120C14"/>
    <w:rsid w:val="3719ABC6"/>
    <w:rsid w:val="37514DF2"/>
    <w:rsid w:val="376349FB"/>
    <w:rsid w:val="37FC9A4B"/>
    <w:rsid w:val="38B5EB25"/>
    <w:rsid w:val="38ED1E53"/>
    <w:rsid w:val="3955F98B"/>
    <w:rsid w:val="39716CB3"/>
    <w:rsid w:val="39A53370"/>
    <w:rsid w:val="3A24E006"/>
    <w:rsid w:val="3A2C75DB"/>
    <w:rsid w:val="3A466922"/>
    <w:rsid w:val="3A55AFC4"/>
    <w:rsid w:val="3A5C9C61"/>
    <w:rsid w:val="3A876229"/>
    <w:rsid w:val="3A98FBC1"/>
    <w:rsid w:val="3AF1C9EC"/>
    <w:rsid w:val="3B0339A9"/>
    <w:rsid w:val="3C09EEA7"/>
    <w:rsid w:val="3C224DAA"/>
    <w:rsid w:val="3C3E8D3D"/>
    <w:rsid w:val="3C990BF1"/>
    <w:rsid w:val="3CCC9AB9"/>
    <w:rsid w:val="3D2B2C97"/>
    <w:rsid w:val="3D5466D8"/>
    <w:rsid w:val="3D6834E3"/>
    <w:rsid w:val="3E32724C"/>
    <w:rsid w:val="3E8BAE5D"/>
    <w:rsid w:val="3EB6B4CC"/>
    <w:rsid w:val="3F18B767"/>
    <w:rsid w:val="3F1C8189"/>
    <w:rsid w:val="3F2E2C23"/>
    <w:rsid w:val="3F3D5611"/>
    <w:rsid w:val="3F781B62"/>
    <w:rsid w:val="402D2C71"/>
    <w:rsid w:val="409FD5A5"/>
    <w:rsid w:val="410A3FFB"/>
    <w:rsid w:val="4119BCFB"/>
    <w:rsid w:val="41448D7E"/>
    <w:rsid w:val="4207C7C3"/>
    <w:rsid w:val="420AC469"/>
    <w:rsid w:val="42349154"/>
    <w:rsid w:val="4244BD0F"/>
    <w:rsid w:val="427F6CB4"/>
    <w:rsid w:val="42E0F859"/>
    <w:rsid w:val="430F1100"/>
    <w:rsid w:val="4311D4E8"/>
    <w:rsid w:val="43712E22"/>
    <w:rsid w:val="438E9BD5"/>
    <w:rsid w:val="43A42E2A"/>
    <w:rsid w:val="44569436"/>
    <w:rsid w:val="446A0B71"/>
    <w:rsid w:val="44E60E0B"/>
    <w:rsid w:val="44E71D69"/>
    <w:rsid w:val="4559FF2E"/>
    <w:rsid w:val="4575C695"/>
    <w:rsid w:val="4596CADC"/>
    <w:rsid w:val="45BB553D"/>
    <w:rsid w:val="45DCD55D"/>
    <w:rsid w:val="4605DBD2"/>
    <w:rsid w:val="461E3C0C"/>
    <w:rsid w:val="4670DEAD"/>
    <w:rsid w:val="4686ACC9"/>
    <w:rsid w:val="46BBB2D0"/>
    <w:rsid w:val="46C8303F"/>
    <w:rsid w:val="46F533D9"/>
    <w:rsid w:val="4704CC16"/>
    <w:rsid w:val="47080277"/>
    <w:rsid w:val="470A59BD"/>
    <w:rsid w:val="470F1729"/>
    <w:rsid w:val="474BCA76"/>
    <w:rsid w:val="474BCA76"/>
    <w:rsid w:val="4757259E"/>
    <w:rsid w:val="47A1AC33"/>
    <w:rsid w:val="47AA991E"/>
    <w:rsid w:val="487A832F"/>
    <w:rsid w:val="49118B50"/>
    <w:rsid w:val="491A4AF6"/>
    <w:rsid w:val="4926B91F"/>
    <w:rsid w:val="493D7C94"/>
    <w:rsid w:val="4945BE3E"/>
    <w:rsid w:val="49630F23"/>
    <w:rsid w:val="499A52C7"/>
    <w:rsid w:val="49F48FC0"/>
    <w:rsid w:val="4A5AB81C"/>
    <w:rsid w:val="4A5F36C5"/>
    <w:rsid w:val="4A94364C"/>
    <w:rsid w:val="4AA93D23"/>
    <w:rsid w:val="4AC53D9D"/>
    <w:rsid w:val="4AF6B2DF"/>
    <w:rsid w:val="4B0387F0"/>
    <w:rsid w:val="4B092088"/>
    <w:rsid w:val="4B2BDFAB"/>
    <w:rsid w:val="4B54852B"/>
    <w:rsid w:val="4B7ACC0E"/>
    <w:rsid w:val="4B992F54"/>
    <w:rsid w:val="4C0B2663"/>
    <w:rsid w:val="4C125204"/>
    <w:rsid w:val="4C1EEEF6"/>
    <w:rsid w:val="4C1F3B99"/>
    <w:rsid w:val="4D11B129"/>
    <w:rsid w:val="4D36F333"/>
    <w:rsid w:val="4D47C9C8"/>
    <w:rsid w:val="4D519BED"/>
    <w:rsid w:val="4DC66722"/>
    <w:rsid w:val="4E0CC497"/>
    <w:rsid w:val="4E10EDB7"/>
    <w:rsid w:val="4E2B28CE"/>
    <w:rsid w:val="4ED55EA1"/>
    <w:rsid w:val="4F1A290E"/>
    <w:rsid w:val="4F6D3F94"/>
    <w:rsid w:val="4FD363D7"/>
    <w:rsid w:val="4FE62014"/>
    <w:rsid w:val="501C9645"/>
    <w:rsid w:val="504417E9"/>
    <w:rsid w:val="50A33A00"/>
    <w:rsid w:val="50AD7653"/>
    <w:rsid w:val="50BEA25E"/>
    <w:rsid w:val="50E15E6B"/>
    <w:rsid w:val="50FE07E4"/>
    <w:rsid w:val="51783621"/>
    <w:rsid w:val="518F583B"/>
    <w:rsid w:val="51CC584A"/>
    <w:rsid w:val="51CF30EB"/>
    <w:rsid w:val="51D2592E"/>
    <w:rsid w:val="51EB2501"/>
    <w:rsid w:val="52455942"/>
    <w:rsid w:val="52585964"/>
    <w:rsid w:val="53585A2A"/>
    <w:rsid w:val="53725028"/>
    <w:rsid w:val="537436BC"/>
    <w:rsid w:val="53E5400C"/>
    <w:rsid w:val="53E5400C"/>
    <w:rsid w:val="53FB144F"/>
    <w:rsid w:val="54945684"/>
    <w:rsid w:val="54C20019"/>
    <w:rsid w:val="54C8AE72"/>
    <w:rsid w:val="54FD0093"/>
    <w:rsid w:val="5536A173"/>
    <w:rsid w:val="5599F1C0"/>
    <w:rsid w:val="55F191D0"/>
    <w:rsid w:val="56E2FB21"/>
    <w:rsid w:val="56F9BE59"/>
    <w:rsid w:val="570D7051"/>
    <w:rsid w:val="575E2C56"/>
    <w:rsid w:val="5783A957"/>
    <w:rsid w:val="57868430"/>
    <w:rsid w:val="578E78E3"/>
    <w:rsid w:val="57B512F3"/>
    <w:rsid w:val="57E12FCF"/>
    <w:rsid w:val="58004F60"/>
    <w:rsid w:val="5806B91B"/>
    <w:rsid w:val="580E712C"/>
    <w:rsid w:val="582A8EB5"/>
    <w:rsid w:val="58351590"/>
    <w:rsid w:val="588FA411"/>
    <w:rsid w:val="58FD348A"/>
    <w:rsid w:val="590B6997"/>
    <w:rsid w:val="5967C7A7"/>
    <w:rsid w:val="59A8F044"/>
    <w:rsid w:val="59FE2A6C"/>
    <w:rsid w:val="5A363DCD"/>
    <w:rsid w:val="5A61AAB3"/>
    <w:rsid w:val="5A714951"/>
    <w:rsid w:val="5A727D10"/>
    <w:rsid w:val="5AA4EA2A"/>
    <w:rsid w:val="5AC96297"/>
    <w:rsid w:val="5C488CE5"/>
    <w:rsid w:val="5CC8CEFF"/>
    <w:rsid w:val="5D1A5924"/>
    <w:rsid w:val="5D2205E9"/>
    <w:rsid w:val="5D628235"/>
    <w:rsid w:val="5D947C77"/>
    <w:rsid w:val="5DCF4EF6"/>
    <w:rsid w:val="5E0F0BBA"/>
    <w:rsid w:val="5E3C6A66"/>
    <w:rsid w:val="5E458FDF"/>
    <w:rsid w:val="5E6342B3"/>
    <w:rsid w:val="5ECC91DA"/>
    <w:rsid w:val="5F303813"/>
    <w:rsid w:val="5F3C3DC9"/>
    <w:rsid w:val="5FB167BD"/>
    <w:rsid w:val="5FBE5120"/>
    <w:rsid w:val="5FD14C4E"/>
    <w:rsid w:val="5FD3EA2F"/>
    <w:rsid w:val="602B0111"/>
    <w:rsid w:val="605AF0AF"/>
    <w:rsid w:val="6060C318"/>
    <w:rsid w:val="609C9C43"/>
    <w:rsid w:val="60E18FB0"/>
    <w:rsid w:val="612AFFD5"/>
    <w:rsid w:val="6132E84E"/>
    <w:rsid w:val="6174F0BE"/>
    <w:rsid w:val="61A6A3D7"/>
    <w:rsid w:val="61B62A28"/>
    <w:rsid w:val="61B90482"/>
    <w:rsid w:val="61EEC644"/>
    <w:rsid w:val="621FD222"/>
    <w:rsid w:val="622FD56C"/>
    <w:rsid w:val="623C491E"/>
    <w:rsid w:val="626FDB20"/>
    <w:rsid w:val="627C0F0B"/>
    <w:rsid w:val="6295B11E"/>
    <w:rsid w:val="62D850F3"/>
    <w:rsid w:val="62F60938"/>
    <w:rsid w:val="6349DCDA"/>
    <w:rsid w:val="638A96A5"/>
    <w:rsid w:val="63CFDAD1"/>
    <w:rsid w:val="63CFDAD1"/>
    <w:rsid w:val="63D2041D"/>
    <w:rsid w:val="63D51D3A"/>
    <w:rsid w:val="6429A0AB"/>
    <w:rsid w:val="643013BB"/>
    <w:rsid w:val="6453D14F"/>
    <w:rsid w:val="6453D14F"/>
    <w:rsid w:val="648A6365"/>
    <w:rsid w:val="64995386"/>
    <w:rsid w:val="64D21629"/>
    <w:rsid w:val="64D3426A"/>
    <w:rsid w:val="6523A4F4"/>
    <w:rsid w:val="6570ED9B"/>
    <w:rsid w:val="65AD4970"/>
    <w:rsid w:val="65B91011"/>
    <w:rsid w:val="65DE4B4A"/>
    <w:rsid w:val="65F3C80A"/>
    <w:rsid w:val="66CFCD4A"/>
    <w:rsid w:val="672AD7EB"/>
    <w:rsid w:val="674DAED6"/>
    <w:rsid w:val="6758708D"/>
    <w:rsid w:val="6790A700"/>
    <w:rsid w:val="67C9CB78"/>
    <w:rsid w:val="67FE230F"/>
    <w:rsid w:val="68074888"/>
    <w:rsid w:val="680FFFD5"/>
    <w:rsid w:val="6852ACA0"/>
    <w:rsid w:val="68D31EEF"/>
    <w:rsid w:val="690DE7E1"/>
    <w:rsid w:val="6985739A"/>
    <w:rsid w:val="69EE7D01"/>
    <w:rsid w:val="6A14FCAB"/>
    <w:rsid w:val="6A5835D3"/>
    <w:rsid w:val="6AA57CFF"/>
    <w:rsid w:val="6B11BFF7"/>
    <w:rsid w:val="6B18C32C"/>
    <w:rsid w:val="6B217E9F"/>
    <w:rsid w:val="6B21A958"/>
    <w:rsid w:val="6BA6825C"/>
    <w:rsid w:val="6BD57151"/>
    <w:rsid w:val="6C0DF6B9"/>
    <w:rsid w:val="6C228098"/>
    <w:rsid w:val="6C2CEFA0"/>
    <w:rsid w:val="6C5D2546"/>
    <w:rsid w:val="6CF82463"/>
    <w:rsid w:val="6D135F41"/>
    <w:rsid w:val="6D2B0D0E"/>
    <w:rsid w:val="6D3178EB"/>
    <w:rsid w:val="6D7D0CF5"/>
    <w:rsid w:val="6D8D4286"/>
    <w:rsid w:val="6DA8768D"/>
    <w:rsid w:val="6E14611F"/>
    <w:rsid w:val="6E2CED34"/>
    <w:rsid w:val="6E6C8D18"/>
    <w:rsid w:val="6ECD494C"/>
    <w:rsid w:val="6EE27DC4"/>
    <w:rsid w:val="6F15FD2D"/>
    <w:rsid w:val="6F1960CB"/>
    <w:rsid w:val="6F4E4525"/>
    <w:rsid w:val="6F94CD74"/>
    <w:rsid w:val="6FB48F0B"/>
    <w:rsid w:val="6FF65641"/>
    <w:rsid w:val="709AB637"/>
    <w:rsid w:val="709FC903"/>
    <w:rsid w:val="70D015B6"/>
    <w:rsid w:val="71649755"/>
    <w:rsid w:val="718CF552"/>
    <w:rsid w:val="71BCDFB8"/>
    <w:rsid w:val="71E655DD"/>
    <w:rsid w:val="71FD71AE"/>
    <w:rsid w:val="72323F23"/>
    <w:rsid w:val="723DF6D7"/>
    <w:rsid w:val="725C1237"/>
    <w:rsid w:val="726C4020"/>
    <w:rsid w:val="72C1CB86"/>
    <w:rsid w:val="72CDD3F3"/>
    <w:rsid w:val="72F2E6A9"/>
    <w:rsid w:val="731A5F0A"/>
    <w:rsid w:val="731E82D9"/>
    <w:rsid w:val="73477123"/>
    <w:rsid w:val="734B8A7B"/>
    <w:rsid w:val="73930382"/>
    <w:rsid w:val="7395EB46"/>
    <w:rsid w:val="73F8DF3C"/>
    <w:rsid w:val="746B7435"/>
    <w:rsid w:val="74C18A8C"/>
    <w:rsid w:val="74CC7C2A"/>
    <w:rsid w:val="74F0A635"/>
    <w:rsid w:val="7500B751"/>
    <w:rsid w:val="750D5C6C"/>
    <w:rsid w:val="757D426F"/>
    <w:rsid w:val="7602235C"/>
    <w:rsid w:val="76142F17"/>
    <w:rsid w:val="76142F17"/>
    <w:rsid w:val="76782CC1"/>
    <w:rsid w:val="76C2DEF7"/>
    <w:rsid w:val="76CA6CC0"/>
    <w:rsid w:val="779D5EC8"/>
    <w:rsid w:val="77A1FF0E"/>
    <w:rsid w:val="78745B0F"/>
    <w:rsid w:val="787B1BFE"/>
    <w:rsid w:val="78A5AC0A"/>
    <w:rsid w:val="78AAC12F"/>
    <w:rsid w:val="78B9DD56"/>
    <w:rsid w:val="78CE9FBA"/>
    <w:rsid w:val="78FB5445"/>
    <w:rsid w:val="794C0F40"/>
    <w:rsid w:val="794D08DC"/>
    <w:rsid w:val="795C1B8D"/>
    <w:rsid w:val="79704648"/>
    <w:rsid w:val="79CFDB04"/>
    <w:rsid w:val="7A113849"/>
    <w:rsid w:val="7A17E979"/>
    <w:rsid w:val="7A40B071"/>
    <w:rsid w:val="7A46E2E1"/>
    <w:rsid w:val="7A52D539"/>
    <w:rsid w:val="7A6E3296"/>
    <w:rsid w:val="7A836DC8"/>
    <w:rsid w:val="7A9E053A"/>
    <w:rsid w:val="7ABCDB33"/>
    <w:rsid w:val="7AF02228"/>
    <w:rsid w:val="7B0C16A9"/>
    <w:rsid w:val="7BB2BCC0"/>
    <w:rsid w:val="7BBC17E2"/>
    <w:rsid w:val="7C8BF289"/>
    <w:rsid w:val="7C8BF289"/>
    <w:rsid w:val="7C8E1BFB"/>
    <w:rsid w:val="7C9936E9"/>
    <w:rsid w:val="7C9EAB26"/>
    <w:rsid w:val="7CA7E70A"/>
    <w:rsid w:val="7CA7E70A"/>
    <w:rsid w:val="7CB04CA3"/>
    <w:rsid w:val="7D24A16E"/>
    <w:rsid w:val="7D386060"/>
    <w:rsid w:val="7DDD7CCE"/>
    <w:rsid w:val="7DEF65CA"/>
    <w:rsid w:val="7E43B76B"/>
    <w:rsid w:val="7F10740B"/>
    <w:rsid w:val="7F2AE0E2"/>
    <w:rsid w:val="7F350462"/>
    <w:rsid w:val="7F858F01"/>
    <w:rsid w:val="7FD2A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84C4"/>
  <w15:chartTrackingRefBased/>
  <w15:docId w15:val="{62AF64AE-16E3-43B6-820B-FB0D56C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ustomisabledocumentheading" w:customStyle="true">
    <w:uiPriority w:val="1"/>
    <w:name w:val="Customisable document heading"/>
    <w:basedOn w:val="Normal"/>
    <w:next w:val="Normal"/>
    <w:qFormat/>
    <w:rsid w:val="2C8C081C"/>
    <w:rPr>
      <w:rFonts w:ascii="Arial" w:hAnsi="Arial" w:eastAsia="Calibri" w:cs="Times New Roman"/>
      <w:b w:val="1"/>
      <w:bCs w:val="1"/>
      <w:sz w:val="22"/>
      <w:szCs w:val="22"/>
      <w:lang w:eastAsia="en-US"/>
    </w:rPr>
    <w:pPr>
      <w:spacing w:after="0"/>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BodyBoldRed" w:customStyle="true">
    <w:uiPriority w:val="1"/>
    <w:name w:val="Body Bold Red"/>
    <w:basedOn w:val="Normal"/>
    <w:link w:val="BodyBoldRedChar"/>
    <w:qFormat/>
    <w:rsid w:val="2997BD4C"/>
    <w:rPr>
      <w:rFonts w:ascii="Arial" w:hAnsi="Arial" w:eastAsia="Times New Roman" w:cs="Arial"/>
      <w:b w:val="1"/>
      <w:bCs w:val="1"/>
      <w:color w:val="auto"/>
      <w:sz w:val="20"/>
      <w:szCs w:val="20"/>
      <w:lang w:eastAsia="en-GB"/>
    </w:rPr>
    <w:pPr>
      <w:numPr>
        <w:ilvl w:val="0"/>
        <w:numId w:val="3"/>
      </w:numPr>
      <w:spacing w:after="120"/>
      <w:ind w:left="357" w:hanging="357"/>
      <w:jc w:val="both"/>
    </w:pPr>
  </w:style>
  <w:style w:type="paragraph" w:styleId="GaramondBody" w:customStyle="true">
    <w:uiPriority w:val="1"/>
    <w:name w:val="Garamond Body"/>
    <w:basedOn w:val="Normal"/>
    <w:link w:val="GaramondBodyChar"/>
    <w:qFormat/>
    <w:rsid w:val="2997BD4C"/>
    <w:rPr>
      <w:rFonts w:ascii="Garamond" w:hAnsi="Garamond" w:eastAsia="Times New Roman" w:cs="Arial"/>
      <w:color w:val="auto"/>
      <w:sz w:val="20"/>
      <w:szCs w:val="20"/>
      <w:lang w:eastAsia="en-GB"/>
    </w:rPr>
    <w:pPr>
      <w:spacing w:after="0"/>
      <w:jc w:val="both"/>
    </w:pPr>
  </w:style>
  <w:style w:type="paragraph" w:styleId="GaramondNumbers" w:customStyle="true">
    <w:uiPriority w:val="1"/>
    <w:name w:val="Garamond Numbers"/>
    <w:basedOn w:val="Normal"/>
    <w:link w:val="GaramondNumbersChar"/>
    <w:qFormat/>
    <w:rsid w:val="2997BD4C"/>
    <w:rPr>
      <w:rFonts w:ascii="Garamond" w:hAnsi="Garamond" w:eastAsia="Times New Roman" w:cs="Arial"/>
      <w:color w:val="auto"/>
      <w:sz w:val="20"/>
      <w:szCs w:val="20"/>
      <w:lang w:eastAsia="en-GB"/>
    </w:rPr>
    <w:pPr>
      <w:numPr>
        <w:ilvl w:val="1"/>
        <w:numId w:val="2"/>
      </w:numPr>
      <w:spacing w:after="0"/>
      <w:ind w:left="397" w:hanging="397"/>
      <w:jc w:val="both"/>
    </w:pPr>
  </w:style>
  <w:style w:type="character" w:styleId="GaramondBodyChar" w:customStyle="true">
    <w:uiPriority w:val="1"/>
    <w:name w:val="Garamond Body Char"/>
    <w:basedOn w:val="DefaultParagraphFont"/>
    <w:link w:val="GaramondBody"/>
    <w:rsid w:val="2997BD4C"/>
    <w:rPr>
      <w:rFonts w:ascii="Garamond" w:hAnsi="Garamond" w:eastAsia="Times New Roman" w:cs="Arial"/>
      <w:color w:val="000000" w:themeColor="text1" w:themeTint="FF" w:themeShade="FF"/>
      <w:sz w:val="20"/>
      <w:szCs w:val="20"/>
      <w:lang w:eastAsia="en-GB"/>
    </w:rPr>
  </w:style>
  <w:style w:type="character" w:styleId="GaramondNumbersChar" w:customStyle="true">
    <w:uiPriority w:val="1"/>
    <w:name w:val="Garamond Numbers Char"/>
    <w:basedOn w:val="DefaultParagraphFont"/>
    <w:link w:val="GaramondNumbers"/>
    <w:rsid w:val="2997BD4C"/>
    <w:rPr>
      <w:rFonts w:ascii="Garamond" w:hAnsi="Garamond" w:eastAsia="Times New Roman" w:cs="Arial"/>
      <w:color w:val="000000" w:themeColor="text1" w:themeTint="FF" w:themeShade="FF"/>
      <w:sz w:val="20"/>
      <w:szCs w:val="20"/>
      <w:lang w:eastAsia="en-GB"/>
    </w:rPr>
  </w:style>
  <w:style w:type="character" w:styleId="BodyBoldRedChar" w:customStyle="true">
    <w:uiPriority w:val="1"/>
    <w:name w:val="Body Bold Red Char"/>
    <w:basedOn w:val="DefaultParagraphFont"/>
    <w:link w:val="BodyBoldRed"/>
    <w:rsid w:val="2997BD4C"/>
    <w:rPr>
      <w:rFonts w:ascii="Arial" w:hAnsi="Arial" w:eastAsia="Times New Roman" w:cs="Arial"/>
      <w:b w:val="1"/>
      <w:bCs w:val="1"/>
      <w:color w:val="000000" w:themeColor="text1" w:themeTint="FF" w:themeShade="FF"/>
      <w:sz w:val="20"/>
      <w:szCs w:val="20"/>
      <w:lang w:eastAsia="en-GB"/>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w:type="paragraph" w:styleId="BodyBoldBlue" w:customStyle="true">
    <w:uiPriority w:val="1"/>
    <w:name w:val="Body Bold Blue"/>
    <w:basedOn w:val="Normal"/>
    <w:link w:val="BodyBoldBlueChar"/>
    <w:rsid w:val="2115C559"/>
    <w:rPr>
      <w:rFonts w:ascii="Arial" w:hAnsi="Arial" w:eastAsia="Calibri" w:cs="Arial" w:eastAsiaTheme="minorAscii"/>
      <w:b w:val="1"/>
      <w:bCs w:val="1"/>
    </w:rPr>
    <w:pPr>
      <w:spacing w:after="0"/>
      <w:jc w:val="both"/>
    </w:pPr>
  </w:style>
  <w:style w:type="character" w:styleId="BodyBoldBlueChar" w:customStyle="true">
    <w:uiPriority w:val="1"/>
    <w:name w:val="Body Bold Blue Char"/>
    <w:basedOn w:val="DefaultParagraphFont"/>
    <w:link w:val="BodyBoldBlue"/>
    <w:rsid w:val="2115C559"/>
    <w:rPr>
      <w:rFonts w:ascii="Arial" w:hAnsi="Arial" w:eastAsia="Calibri" w:cs="Arial" w:eastAsiaTheme="minorAscii"/>
      <w:b w:val="1"/>
      <w:bCs w:val="1"/>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StyleHeading212ptNotBold" w:customStyle="true">
    <w:uiPriority w:val="1"/>
    <w:name w:val="Style Heading 2 + 12 pt Not Bold"/>
    <w:basedOn w:val="Normal"/>
    <w:rsid w:val="74C18A8C"/>
    <w:rPr>
      <w:b w:val="0"/>
      <w:bCs w:val="0"/>
      <w:sz w:val="24"/>
      <w:szCs w:val="24"/>
      <w:lang w:val="en-US" w:eastAsia="en-US"/>
    </w:rPr>
    <w:pPr>
      <w:keepNext w:val="1"/>
      <w:numPr>
        <w:ilvl w:val="1"/>
        <w:numId w:val="1"/>
      </w:numPr>
      <w:tabs>
        <w:tab w:val="num" w:leader="none" w:pos="576"/>
      </w:tabs>
      <w:spacing w:before="240" w:after="60"/>
      <w:ind w:left="578" w:hanging="578"/>
      <w:outlineLvl w:val="1"/>
    </w:pPr>
  </w:style>
  <w:style w:type="paragraph" w:styleId="Heading1">
    <w:uiPriority w:val="9"/>
    <w:name w:val="heading 1"/>
    <w:basedOn w:val="Normal"/>
    <w:next w:val="Normal"/>
    <w:qFormat/>
    <w:rsid w:val="6B217E9F"/>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6B217E9F"/>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B217E9F"/>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eader" Target="header.xml" Id="R085612d7a60740bb" /><Relationship Type="http://schemas.openxmlformats.org/officeDocument/2006/relationships/footer" Target="footer.xml" Id="R82e9de957d344918" /><Relationship Type="http://schemas.openxmlformats.org/officeDocument/2006/relationships/numbering" Target="numbering.xml" Id="R1a70a6e16a0e4a78" /><Relationship Type="http://schemas.microsoft.com/office/2020/10/relationships/intelligence" Target="intelligence2.xml" Id="R2c3bd44d62ac45ba" /><Relationship Type="http://schemas.openxmlformats.org/officeDocument/2006/relationships/hyperlink" Target="mailto:clerk@cwmamantc.org" TargetMode="External" Id="Re3346e2a88294f4a" /><Relationship Type="http://schemas.openxmlformats.org/officeDocument/2006/relationships/hyperlink" Target="https://www.cwmaman.org.uk" TargetMode="External" Id="R8d289422d4e3496a" /><Relationship Type="http://schemas.openxmlformats.org/officeDocument/2006/relationships/hyperlink" Target="mailto:clerk@cwmamantc.org" TargetMode="External" Id="Rbfcef1f7d0d64c3e" /></Relationships>
</file>

<file path=word/_rels/footer.xml.rels>&#65279;<?xml version="1.0" encoding="utf-8"?><Relationships xmlns="http://schemas.openxmlformats.org/package/2006/relationships"><Relationship Type="http://schemas.openxmlformats.org/officeDocument/2006/relationships/hyperlink" Target="mailto:clerk@cwmamamtc.org" TargetMode="External" Id="R9365829aa2fd44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09714a-dcfa-488d-aa83-5fe813ea0304">
      <Terms xmlns="http://schemas.microsoft.com/office/infopath/2007/PartnerControls"/>
    </lcf76f155ced4ddcb4097134ff3c332f>
    <TaxCatchAll xmlns="8ac60c05-c513-4995-9312-93002e496a98" xsi:nil="true"/>
    <RobVenus xmlns="9b09714a-dcfa-488d-aa83-5fe813ea0304">
      <UserInfo>
        <DisplayName/>
        <AccountId xsi:nil="true"/>
        <AccountType/>
      </UserInfo>
    </RobVen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E07837058DD4F8FA6649F75261C95" ma:contentTypeVersion="20" ma:contentTypeDescription="Create a new document." ma:contentTypeScope="" ma:versionID="ec08fd1514f05bcd503595dc2e0f1bbe">
  <xsd:schema xmlns:xsd="http://www.w3.org/2001/XMLSchema" xmlns:xs="http://www.w3.org/2001/XMLSchema" xmlns:p="http://schemas.microsoft.com/office/2006/metadata/properties" xmlns:ns2="9b09714a-dcfa-488d-aa83-5fe813ea0304" xmlns:ns3="8ac60c05-c513-4995-9312-93002e496a98" targetNamespace="http://schemas.microsoft.com/office/2006/metadata/properties" ma:root="true" ma:fieldsID="83aa3a6c7bb505ab1d97254baf5e70da" ns2:_="" ns3:_="">
    <xsd:import namespace="9b09714a-dcfa-488d-aa83-5fe813ea0304"/>
    <xsd:import namespace="8ac60c05-c513-4995-9312-93002e496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RobVen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9714a-dcfa-488d-aa83-5fe813ea0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RobVenus" ma:index="21" nillable="true" ma:displayName="Rob Venus" ma:format="Dropdown" ma:list="UserInfo" ma:SharePointGroup="0" ma:internalName="RobVen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b3ae1d-59d6-407b-8df3-4dfcb1854e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60c05-c513-4995-9312-93002e496a9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88dac2a-b688-4768-8a0f-c8a72241ae15}" ma:internalName="TaxCatchAll" ma:showField="CatchAllData" ma:web="8ac60c05-c513-4995-9312-93002e496a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0808A-352E-4A44-B40C-2AA4D25159E8}">
  <ds:schemaRefs>
    <ds:schemaRef ds:uri="http://schemas.microsoft.com/office/2006/metadata/properties"/>
    <ds:schemaRef ds:uri="http://schemas.microsoft.com/office/infopath/2007/PartnerControls"/>
    <ds:schemaRef ds:uri="9b09714a-dcfa-488d-aa83-5fe813ea0304"/>
    <ds:schemaRef ds:uri="8ac60c05-c513-4995-9312-93002e496a98"/>
  </ds:schemaRefs>
</ds:datastoreItem>
</file>

<file path=customXml/itemProps2.xml><?xml version="1.0" encoding="utf-8"?>
<ds:datastoreItem xmlns:ds="http://schemas.openxmlformats.org/officeDocument/2006/customXml" ds:itemID="{C292FFCC-A2BA-4C07-A238-A7C8AFE27842}">
  <ds:schemaRefs>
    <ds:schemaRef ds:uri="http://schemas.microsoft.com/sharepoint/v3/contenttype/forms"/>
  </ds:schemaRefs>
</ds:datastoreItem>
</file>

<file path=customXml/itemProps3.xml><?xml version="1.0" encoding="utf-8"?>
<ds:datastoreItem xmlns:ds="http://schemas.openxmlformats.org/officeDocument/2006/customXml" ds:itemID="{0D9E746B-FE01-413F-808D-EB5A978887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Dent</dc:creator>
  <cp:keywords/>
  <dc:description/>
  <cp:lastModifiedBy>Louise Dent</cp:lastModifiedBy>
  <cp:revision>35</cp:revision>
  <dcterms:created xsi:type="dcterms:W3CDTF">2023-09-21T19:23:00Z</dcterms:created>
  <dcterms:modified xsi:type="dcterms:W3CDTF">2026-03-05T14:59:26Z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0x01010002DE07837058DD4F8FA6649F75261C95</vt:lpwstr>
  </property>
  <property fmtid="{D5CDD505-2E9C-101B-9397-08002B2CF9AE}" pid="3" name="MediaServiceImageTags">
    <vt:lpwstr/>
  </property>
</Properties>
</file>